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0" w:rsidRDefault="00242C50" w:rsidP="00242C50">
      <w:pPr>
        <w:spacing w:after="0" w:line="240" w:lineRule="atLeast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3893" w:rsidRPr="00F93893" w:rsidRDefault="00F93893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</w:t>
      </w:r>
    </w:p>
    <w:p w:rsidR="00F93893" w:rsidRPr="00F93893" w:rsidRDefault="00F93893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ЮЖНОЕ ТУШИНО</w:t>
      </w:r>
    </w:p>
    <w:p w:rsidR="00F93893" w:rsidRPr="00F93893" w:rsidRDefault="00F93893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93" w:rsidRPr="00F93893" w:rsidRDefault="00955549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3893" w:rsidRPr="00F93893" w:rsidRDefault="00F93893" w:rsidP="00F93893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3893" w:rsidRPr="00F93893" w:rsidRDefault="00F93893" w:rsidP="00F93893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3893" w:rsidRPr="00F93893" w:rsidRDefault="00955549" w:rsidP="00CD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F93893" w:rsidRPr="00F93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F93893" w:rsidRPr="00F93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.2018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C10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242C50" w:rsidRDefault="00242C50" w:rsidP="002C57AD">
      <w:pPr>
        <w:spacing w:after="0" w:line="240" w:lineRule="atLeast"/>
        <w:ind w:firstLine="851"/>
        <w:rPr>
          <w:rFonts w:ascii="Times New Roman" w:eastAsia="Calibri" w:hAnsi="Times New Roman" w:cs="Times New Roman"/>
          <w:b/>
          <w:sz w:val="27"/>
          <w:szCs w:val="27"/>
        </w:rPr>
      </w:pPr>
    </w:p>
    <w:p w:rsidR="005C10D6" w:rsidRPr="005C10D6" w:rsidRDefault="005C10D6" w:rsidP="005C10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10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Pr="005C10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</w:t>
      </w:r>
      <w:r w:rsidRPr="005C10D6">
        <w:rPr>
          <w:rFonts w:ascii="Times New Roman" w:eastAsia="Times New Roman" w:hAnsi="Times New Roman" w:cs="Times New Roman"/>
          <w:b/>
          <w:sz w:val="28"/>
          <w:szCs w:val="28"/>
        </w:rPr>
        <w:t>аппарата Совета депутатов</w:t>
      </w:r>
      <w:r w:rsidRPr="005C10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C10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 Южное Тушино</w:t>
      </w:r>
      <w:r w:rsidRPr="005C10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10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16.11.2015 года № 05</w:t>
      </w:r>
    </w:p>
    <w:p w:rsidR="005C10D6" w:rsidRPr="005C10D6" w:rsidRDefault="005C10D6" w:rsidP="005C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0D6" w:rsidRPr="005C10D6" w:rsidRDefault="005C10D6" w:rsidP="005C10D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0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Указом Президента Российской Федерации от 8 июля 2013 года № 613 «Вопросы противодействия коррупции»</w:t>
      </w:r>
      <w:r w:rsidRPr="005C10D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bookmarkStart w:id="1" w:name="Par0"/>
      <w:bookmarkEnd w:id="1"/>
    </w:p>
    <w:p w:rsidR="005C10D6" w:rsidRPr="005C10D6" w:rsidRDefault="005C10D6" w:rsidP="005C10D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В</w:t>
      </w:r>
      <w:r w:rsidRPr="005C1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постановление </w:t>
      </w:r>
      <w:r w:rsidRPr="005C10D6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</w:t>
      </w:r>
      <w:r w:rsidRPr="005C10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10D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Южное Тушино</w:t>
      </w:r>
      <w:r w:rsidRPr="005C10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C10D6">
        <w:rPr>
          <w:rFonts w:ascii="Times New Roman" w:eastAsia="Times New Roman" w:hAnsi="Times New Roman" w:cs="Times New Roman"/>
          <w:sz w:val="28"/>
          <w:szCs w:val="28"/>
        </w:rPr>
        <w:t>от 16.11.2015 года № 05 «</w:t>
      </w:r>
      <w:r w:rsidRPr="005C10D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округа Южное Тушино www.yutushino.ru и предоставления этих сведений общероссийским средствам массовой информации для опубликования</w:t>
      </w:r>
      <w:r w:rsidRPr="005C10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C1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изменение, изложив подпункт «г» пункта 3 приложения к постановлению в следующей редакции:</w:t>
      </w:r>
    </w:p>
    <w:p w:rsidR="005C10D6" w:rsidRPr="005C10D6" w:rsidRDefault="005C10D6" w:rsidP="005C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10D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C10D6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5C10D6" w:rsidRPr="005C10D6" w:rsidRDefault="005C10D6" w:rsidP="005C10D6">
      <w:pPr>
        <w:widowControl w:val="0"/>
        <w:shd w:val="clear" w:color="auto" w:fill="FFFFFF"/>
        <w:suppressAutoHyphens/>
        <w:spacing w:after="0" w:line="240" w:lineRule="auto"/>
        <w:ind w:right="1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Южное Тушино </w:t>
      </w:r>
      <w:hyperlink r:id="rId7" w:history="1">
        <w:r w:rsidRPr="005C10D6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5C10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5C10D6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yutushino</w:t>
        </w:r>
        <w:proofErr w:type="spellEnd"/>
        <w:r w:rsidRPr="005C10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5C10D6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5C1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5C10D6" w:rsidRPr="005C10D6" w:rsidRDefault="005C10D6" w:rsidP="005C10D6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C10D6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возложить на главу муниципального округа Южное Тушино Борисову Нину Леонидовну.</w:t>
      </w:r>
    </w:p>
    <w:p w:rsidR="005C10D6" w:rsidRPr="005C10D6" w:rsidRDefault="005C10D6" w:rsidP="005C10D6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5C10D6" w:rsidRPr="005C10D6" w:rsidRDefault="005C10D6" w:rsidP="005C10D6">
      <w:pPr>
        <w:widowControl w:val="0"/>
        <w:suppressAutoHyphens/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5C10D6" w:rsidRPr="005C10D6" w:rsidRDefault="005C10D6" w:rsidP="005C10D6">
      <w:pPr>
        <w:widowControl w:val="0"/>
        <w:suppressAutoHyphens/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5C10D6" w:rsidRPr="005C10D6" w:rsidRDefault="005C10D6" w:rsidP="005C10D6">
      <w:pPr>
        <w:widowControl w:val="0"/>
        <w:suppressAutoHyphens/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</w:p>
    <w:p w:rsidR="005C10D6" w:rsidRPr="005C10D6" w:rsidRDefault="005C10D6" w:rsidP="005C10D6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5C10D6" w:rsidRPr="005C10D6" w:rsidRDefault="005C10D6" w:rsidP="005C10D6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Южное Тушино </w:t>
      </w: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C1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Борисова Н.Л.</w:t>
      </w:r>
    </w:p>
    <w:p w:rsidR="00242C50" w:rsidRPr="00D07535" w:rsidRDefault="00242C50" w:rsidP="005C10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691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sectPr w:rsidR="00242C50" w:rsidRPr="00D07535" w:rsidSect="00D07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D" w:rsidRDefault="005C482D">
      <w:pPr>
        <w:spacing w:after="0" w:line="240" w:lineRule="auto"/>
      </w:pPr>
      <w:r>
        <w:separator/>
      </w:r>
    </w:p>
  </w:endnote>
  <w:endnote w:type="continuationSeparator" w:id="0">
    <w:p w:rsidR="005C482D" w:rsidRDefault="005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20" w:rsidRDefault="005C4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20" w:rsidRDefault="005C48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20" w:rsidRDefault="005C4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D" w:rsidRDefault="005C482D">
      <w:pPr>
        <w:spacing w:after="0" w:line="240" w:lineRule="auto"/>
      </w:pPr>
      <w:r>
        <w:separator/>
      </w:r>
    </w:p>
  </w:footnote>
  <w:footnote w:type="continuationSeparator" w:id="0">
    <w:p w:rsidR="005C482D" w:rsidRDefault="005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20" w:rsidRDefault="005C4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20" w:rsidRDefault="005C48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20" w:rsidRDefault="005C48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3A71"/>
    <w:multiLevelType w:val="hybridMultilevel"/>
    <w:tmpl w:val="0452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19"/>
    <w:rsid w:val="000C633D"/>
    <w:rsid w:val="000E406C"/>
    <w:rsid w:val="00242C50"/>
    <w:rsid w:val="002C57AD"/>
    <w:rsid w:val="002D1F3C"/>
    <w:rsid w:val="00337C4C"/>
    <w:rsid w:val="004B2F2C"/>
    <w:rsid w:val="004B3919"/>
    <w:rsid w:val="004D0660"/>
    <w:rsid w:val="005C10D6"/>
    <w:rsid w:val="005C482D"/>
    <w:rsid w:val="007454EB"/>
    <w:rsid w:val="00774B1C"/>
    <w:rsid w:val="007F57DF"/>
    <w:rsid w:val="00894FF3"/>
    <w:rsid w:val="00955549"/>
    <w:rsid w:val="00A61ADB"/>
    <w:rsid w:val="00BA25E1"/>
    <w:rsid w:val="00BD1BFB"/>
    <w:rsid w:val="00BE24BF"/>
    <w:rsid w:val="00C85F70"/>
    <w:rsid w:val="00CD187E"/>
    <w:rsid w:val="00CE433C"/>
    <w:rsid w:val="00D07535"/>
    <w:rsid w:val="00D205FD"/>
    <w:rsid w:val="00D31DF0"/>
    <w:rsid w:val="00DE6D59"/>
    <w:rsid w:val="00EA3B77"/>
    <w:rsid w:val="00ED1F30"/>
    <w:rsid w:val="00F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6A87-2A50-4FB1-AF25-908FB8C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39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B39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391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3</cp:revision>
  <cp:lastPrinted>2018-03-15T12:51:00Z</cp:lastPrinted>
  <dcterms:created xsi:type="dcterms:W3CDTF">2018-06-15T05:39:00Z</dcterms:created>
  <dcterms:modified xsi:type="dcterms:W3CDTF">2018-06-15T05:40:00Z</dcterms:modified>
</cp:coreProperties>
</file>