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9" w:rsidRPr="001875DC" w:rsidRDefault="00123811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23811">
        <w:rPr>
          <w:b/>
          <w:sz w:val="28"/>
          <w:szCs w:val="28"/>
        </w:rPr>
        <w:t>Информация об экологической обстановке на территории муниципального округа Южное Тушино за 20</w:t>
      </w:r>
      <w:r>
        <w:rPr>
          <w:b/>
          <w:sz w:val="28"/>
          <w:szCs w:val="28"/>
        </w:rPr>
        <w:t>19</w:t>
      </w:r>
      <w:r w:rsidRPr="00123811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A540B" w:rsidRPr="001875DC" w:rsidRDefault="006A540B" w:rsidP="00B674CD">
      <w:pPr>
        <w:spacing w:line="276" w:lineRule="auto"/>
        <w:ind w:firstLine="708"/>
        <w:jc w:val="center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</w:p>
    <w:p w:rsidR="006A540B" w:rsidRPr="001875DC" w:rsidRDefault="00211A81" w:rsidP="00B674CD">
      <w:p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ab/>
        <w:t xml:space="preserve"> </w:t>
      </w:r>
    </w:p>
    <w:p w:rsidR="00C90146" w:rsidRPr="00386C1D" w:rsidRDefault="00C90146" w:rsidP="00386C1D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постановлением Правительства Москвы от 21.07.1998</w:t>
      </w:r>
      <w:r w:rsidR="00386C1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86C1D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564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 мерах</w:t>
      </w:r>
      <w:r w:rsidR="00386C1D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по развитию территорий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природного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комплекса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Москвы»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86C1D" w:rsidRPr="00386C1D">
        <w:rPr>
          <w:rFonts w:eastAsiaTheme="minorHAnsi"/>
          <w:b w:val="0"/>
          <w:sz w:val="28"/>
          <w:szCs w:val="28"/>
          <w:lang w:eastAsia="en-US"/>
        </w:rPr>
        <w:t xml:space="preserve">на территории </w:t>
      </w:r>
      <w:r w:rsidRPr="00386C1D">
        <w:rPr>
          <w:rFonts w:eastAsiaTheme="minorHAnsi"/>
          <w:b w:val="0"/>
          <w:sz w:val="28"/>
          <w:szCs w:val="28"/>
          <w:lang w:eastAsia="en-US"/>
        </w:rPr>
        <w:t>района Южное Тушино расположена часть особо охраняемой природной территории (ООП</w:t>
      </w:r>
      <w:r w:rsidR="00386C1D" w:rsidRPr="00386C1D">
        <w:rPr>
          <w:rFonts w:eastAsiaTheme="minorHAnsi"/>
          <w:b w:val="0"/>
          <w:sz w:val="28"/>
          <w:szCs w:val="28"/>
          <w:lang w:eastAsia="en-US"/>
        </w:rPr>
        <w:t xml:space="preserve">Т) «Природно-исторический парк </w:t>
      </w:r>
      <w:r w:rsidRPr="00386C1D">
        <w:rPr>
          <w:rFonts w:eastAsiaTheme="minorHAnsi"/>
          <w:b w:val="0"/>
          <w:sz w:val="28"/>
          <w:szCs w:val="28"/>
          <w:lang w:eastAsia="en-US"/>
        </w:rPr>
        <w:t>«Тушинский» (далее – ПИП «Тушинский»),</w:t>
      </w:r>
      <w:r w:rsidRPr="00386C1D">
        <w:rPr>
          <w:b w:val="0"/>
          <w:sz w:val="28"/>
          <w:szCs w:val="28"/>
        </w:rPr>
        <w:t xml:space="preserve"> общей площадью 166,84 га, в том числе основные участки:  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памятник природы «</w:t>
      </w:r>
      <w:proofErr w:type="spellStart"/>
      <w:r w:rsidRPr="001875DC">
        <w:rPr>
          <w:sz w:val="28"/>
          <w:szCs w:val="28"/>
        </w:rPr>
        <w:t>Сходненский</w:t>
      </w:r>
      <w:proofErr w:type="spellEnd"/>
      <w:r w:rsidRPr="001875DC">
        <w:rPr>
          <w:sz w:val="28"/>
          <w:szCs w:val="28"/>
        </w:rPr>
        <w:t xml:space="preserve"> ковш», площадью 70,44 га;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парк «</w:t>
      </w:r>
      <w:proofErr w:type="gramStart"/>
      <w:r w:rsidRPr="001875DC">
        <w:rPr>
          <w:sz w:val="28"/>
          <w:szCs w:val="28"/>
        </w:rPr>
        <w:t xml:space="preserve">Проектный»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участок </w:t>
      </w:r>
      <w:r w:rsidRPr="001875DC">
        <w:rPr>
          <w:sz w:val="28"/>
          <w:szCs w:val="28"/>
        </w:rPr>
        <w:t xml:space="preserve">вдоль улицы Василия </w:t>
      </w:r>
      <w:proofErr w:type="spellStart"/>
      <w:r w:rsidRPr="001875DC">
        <w:rPr>
          <w:sz w:val="28"/>
          <w:szCs w:val="28"/>
        </w:rPr>
        <w:t>Петушкова</w:t>
      </w:r>
      <w:proofErr w:type="spellEnd"/>
      <w:r w:rsidRPr="001875D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13,12</w:t>
      </w:r>
      <w:r w:rsidRPr="001875DC">
        <w:rPr>
          <w:sz w:val="28"/>
          <w:szCs w:val="28"/>
        </w:rPr>
        <w:t xml:space="preserve"> га;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земельный участок вдоль улицы Окружная, площадью 7,</w:t>
      </w:r>
      <w:r>
        <w:rPr>
          <w:sz w:val="28"/>
          <w:szCs w:val="28"/>
        </w:rPr>
        <w:t>15</w:t>
      </w:r>
      <w:r w:rsidRPr="001875DC">
        <w:rPr>
          <w:sz w:val="28"/>
          <w:szCs w:val="28"/>
        </w:rPr>
        <w:t xml:space="preserve"> га;</w:t>
      </w:r>
    </w:p>
    <w:p w:rsidR="00C90146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территории сторонних пользователей</w:t>
      </w:r>
      <w:r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1875DC">
        <w:rPr>
          <w:sz w:val="28"/>
          <w:szCs w:val="28"/>
        </w:rPr>
        <w:t>площадью 77,</w:t>
      </w:r>
      <w:r>
        <w:rPr>
          <w:sz w:val="28"/>
          <w:szCs w:val="28"/>
        </w:rPr>
        <w:t>45</w:t>
      </w:r>
      <w:r w:rsidRPr="001875DC">
        <w:rPr>
          <w:sz w:val="28"/>
          <w:szCs w:val="28"/>
        </w:rPr>
        <w:t xml:space="preserve"> га (в том числе «Усадьба </w:t>
      </w:r>
      <w:proofErr w:type="spellStart"/>
      <w:r w:rsidRPr="001875DC">
        <w:rPr>
          <w:sz w:val="28"/>
          <w:szCs w:val="28"/>
        </w:rPr>
        <w:t>Братцево</w:t>
      </w:r>
      <w:proofErr w:type="spellEnd"/>
      <w:r w:rsidRPr="001875DC">
        <w:rPr>
          <w:sz w:val="28"/>
          <w:szCs w:val="28"/>
        </w:rPr>
        <w:t xml:space="preserve">», площадью </w:t>
      </w:r>
      <w:r>
        <w:rPr>
          <w:sz w:val="28"/>
          <w:szCs w:val="28"/>
        </w:rPr>
        <w:t>41,61</w:t>
      </w:r>
      <w:r w:rsidRPr="001875DC">
        <w:rPr>
          <w:sz w:val="28"/>
          <w:szCs w:val="28"/>
        </w:rPr>
        <w:t xml:space="preserve"> га).</w:t>
      </w:r>
      <w:r>
        <w:rPr>
          <w:sz w:val="28"/>
          <w:szCs w:val="28"/>
        </w:rPr>
        <w:t xml:space="preserve"> 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обслуживаемой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части территории составляет 89,39 га.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875DC">
        <w:rPr>
          <w:sz w:val="28"/>
          <w:szCs w:val="28"/>
        </w:rPr>
        <w:t>Территория  ПИП</w:t>
      </w:r>
      <w:proofErr w:type="gramEnd"/>
      <w:r w:rsidRPr="001875DC">
        <w:rPr>
          <w:sz w:val="28"/>
          <w:szCs w:val="28"/>
        </w:rPr>
        <w:t xml:space="preserve"> «Тушинский» закреплена за ГПБУ «</w:t>
      </w:r>
      <w:proofErr w:type="spellStart"/>
      <w:r w:rsidRPr="001875DC">
        <w:rPr>
          <w:sz w:val="28"/>
          <w:szCs w:val="28"/>
        </w:rPr>
        <w:t>Мосприрода</w:t>
      </w:r>
      <w:proofErr w:type="spellEnd"/>
      <w:r w:rsidRPr="001875DC">
        <w:rPr>
          <w:sz w:val="28"/>
          <w:szCs w:val="28"/>
        </w:rPr>
        <w:t>» 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территориями».</w:t>
      </w: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На Дирекцию природных территорий «Тушинский», «Покровское-</w:t>
      </w:r>
      <w:proofErr w:type="spellStart"/>
      <w:r w:rsidRPr="001875DC">
        <w:rPr>
          <w:sz w:val="28"/>
          <w:szCs w:val="28"/>
        </w:rPr>
        <w:t>Стрешнево</w:t>
      </w:r>
      <w:proofErr w:type="spellEnd"/>
      <w:r w:rsidRPr="001875DC">
        <w:rPr>
          <w:sz w:val="28"/>
          <w:szCs w:val="28"/>
        </w:rPr>
        <w:t>» ГПБУ «</w:t>
      </w:r>
      <w:proofErr w:type="spellStart"/>
      <w:r w:rsidRPr="001875DC">
        <w:rPr>
          <w:sz w:val="28"/>
          <w:szCs w:val="28"/>
        </w:rPr>
        <w:t>Мосприрода</w:t>
      </w:r>
      <w:proofErr w:type="spellEnd"/>
      <w:r w:rsidRPr="001875DC">
        <w:rPr>
          <w:sz w:val="28"/>
          <w:szCs w:val="28"/>
        </w:rPr>
        <w:t xml:space="preserve">» возложены функции по управлению, охране, содержанию </w:t>
      </w:r>
      <w:proofErr w:type="gramStart"/>
      <w:r w:rsidRPr="001875DC">
        <w:rPr>
          <w:sz w:val="28"/>
          <w:szCs w:val="28"/>
        </w:rPr>
        <w:t>объектов  ООПТ</w:t>
      </w:r>
      <w:proofErr w:type="gramEnd"/>
      <w:r w:rsidRPr="001875DC">
        <w:rPr>
          <w:sz w:val="28"/>
          <w:szCs w:val="28"/>
        </w:rPr>
        <w:t>, а также определены основные задачи: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обеспечение охраны ООПТ;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организация и контроль за текущим состоянием подведомственных территорий;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0359DF" w:rsidRDefault="00C90146" w:rsidP="00C90146">
      <w:pPr>
        <w:spacing w:line="276" w:lineRule="auto"/>
        <w:rPr>
          <w:sz w:val="28"/>
          <w:szCs w:val="28"/>
        </w:rPr>
      </w:pPr>
      <w:r w:rsidRPr="001875DC">
        <w:rPr>
          <w:sz w:val="28"/>
          <w:szCs w:val="28"/>
        </w:rPr>
        <w:t>проведение мероприятий по поддержанию и восстановлению биологического разнообразия ООПТ.</w:t>
      </w:r>
    </w:p>
    <w:p w:rsidR="00C90146" w:rsidRPr="001875DC" w:rsidRDefault="00C90146" w:rsidP="00C90146">
      <w:pPr>
        <w:spacing w:line="276" w:lineRule="auto"/>
        <w:rPr>
          <w:b/>
          <w:sz w:val="28"/>
          <w:szCs w:val="28"/>
          <w:u w:val="single"/>
        </w:rPr>
      </w:pPr>
    </w:p>
    <w:p w:rsidR="00247843" w:rsidRDefault="0045719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Во исполнение</w:t>
      </w:r>
      <w:r w:rsidR="00B63587" w:rsidRPr="001875DC">
        <w:rPr>
          <w:b/>
          <w:sz w:val="28"/>
          <w:szCs w:val="28"/>
        </w:rPr>
        <w:t xml:space="preserve"> поставленных задач </w:t>
      </w:r>
      <w:r w:rsidR="00B30C8B" w:rsidRPr="001875DC">
        <w:rPr>
          <w:b/>
          <w:sz w:val="28"/>
          <w:szCs w:val="28"/>
        </w:rPr>
        <w:t>в 201</w:t>
      </w:r>
      <w:r w:rsidR="003E7DFA">
        <w:rPr>
          <w:b/>
          <w:sz w:val="28"/>
          <w:szCs w:val="28"/>
        </w:rPr>
        <w:t>9</w:t>
      </w:r>
      <w:r w:rsidR="00B30C8B" w:rsidRPr="001875DC">
        <w:rPr>
          <w:b/>
          <w:sz w:val="28"/>
          <w:szCs w:val="28"/>
        </w:rPr>
        <w:t xml:space="preserve"> году </w:t>
      </w:r>
      <w:r w:rsidR="00247843" w:rsidRPr="001875DC">
        <w:rPr>
          <w:b/>
          <w:sz w:val="28"/>
          <w:szCs w:val="28"/>
        </w:rPr>
        <w:t xml:space="preserve">на </w:t>
      </w:r>
      <w:r w:rsidR="0001177E" w:rsidRPr="001875DC">
        <w:rPr>
          <w:b/>
          <w:sz w:val="28"/>
          <w:szCs w:val="28"/>
        </w:rPr>
        <w:t xml:space="preserve">данной </w:t>
      </w:r>
      <w:r w:rsidR="00247843" w:rsidRPr="001875DC">
        <w:rPr>
          <w:b/>
          <w:sz w:val="28"/>
          <w:szCs w:val="28"/>
        </w:rPr>
        <w:t xml:space="preserve">территории </w:t>
      </w:r>
      <w:r w:rsidR="008866DC" w:rsidRPr="001875DC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875DC">
        <w:rPr>
          <w:b/>
          <w:sz w:val="28"/>
          <w:szCs w:val="28"/>
        </w:rPr>
        <w:t>работы.</w:t>
      </w:r>
    </w:p>
    <w:p w:rsidR="00C90146" w:rsidRDefault="00C90146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90146" w:rsidRDefault="00C90146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ОТДЕЛОМ СОДЕРЖАНИЯ И БЛАГОУСТРОЙСТВА ТЕРРИТОРИЙ</w:t>
      </w: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», на территории природно-исторического парка «Тушинский»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садово-парковой мебели; 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оборудования пикниковых зон;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щитов и знаков;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газонного ограждения, входных групп и ограждений территории лесопарка.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Поддержание в работоспособном состоянии оборудования детской и спортивной площадок.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Текущий ремонт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площадок с гравийно-щебеночным и грунтовым покрытием.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цветников-однолетников, общей площадью 240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 цветника из многолетних растений на площади 225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высадка и подсадка цветов в цветники;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уход за цветниками в течение вегетационного периода, включающий полив, прополку и внесение удобрений.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и уход за зелеными насаждениями, в том числе за газонами: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выкашивание газонов вдоль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сети; 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сегментарное выкашивание газонов в конце вегетационного периода;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рекультивация и подсев трав на поврежденных участках газонов и иные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работы.</w:t>
      </w:r>
    </w:p>
    <w:p w:rsidR="00686EB7" w:rsidRDefault="00686EB7" w:rsidP="00686E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 рамках регламентных работ по содержанию природных территорий в постоянном режиме проводились работы по удалению и уборке </w:t>
      </w:r>
      <w:proofErr w:type="gramStart"/>
      <w:r>
        <w:rPr>
          <w:sz w:val="28"/>
          <w:szCs w:val="28"/>
        </w:rPr>
        <w:t>аварийных,  сухостойных</w:t>
      </w:r>
      <w:proofErr w:type="gramEnd"/>
      <w:r>
        <w:rPr>
          <w:sz w:val="28"/>
          <w:szCs w:val="28"/>
        </w:rPr>
        <w:t xml:space="preserve"> и упавших деревьев вдоль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</w:t>
      </w:r>
      <w:r>
        <w:rPr>
          <w:sz w:val="28"/>
          <w:szCs w:val="28"/>
        </w:rPr>
        <w:br/>
        <w:t xml:space="preserve">и площадок отдыха для обеспечения безопасных условий пребывания на территориях лесопарков. Таким образом, в 2019 году на данной территории убрано </w:t>
      </w:r>
      <w:proofErr w:type="gramStart"/>
      <w:r>
        <w:rPr>
          <w:sz w:val="28"/>
          <w:szCs w:val="28"/>
        </w:rPr>
        <w:t xml:space="preserve">1544  </w:t>
      </w:r>
      <w:proofErr w:type="spellStart"/>
      <w:r>
        <w:rPr>
          <w:sz w:val="28"/>
          <w:szCs w:val="28"/>
        </w:rPr>
        <w:t>валежных</w:t>
      </w:r>
      <w:proofErr w:type="spellEnd"/>
      <w:proofErr w:type="gramEnd"/>
      <w:r>
        <w:rPr>
          <w:sz w:val="28"/>
          <w:szCs w:val="28"/>
        </w:rPr>
        <w:t xml:space="preserve"> дерева и удалено 6 штук аварийных и сухостойных деревьев. 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заключенными государственными контрактами на данной природной территории были проведены следующие работы.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рамках мероприятий по договору от  14.10.2019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территорий на части территории природно-исторического парка «Тушинский», расположенной в районе Южное Тушино, было высажено </w:t>
      </w:r>
      <w:r>
        <w:rPr>
          <w:sz w:val="28"/>
          <w:szCs w:val="28"/>
        </w:rPr>
        <w:br/>
        <w:t xml:space="preserve">80 саженцев, из них рябины обыкновенной – 20 штук, ивы шаровидной – 20 штук, ивы плакучей – 40 штук, а также 4000 саженцев кустарников в живой изгороди, </w:t>
      </w:r>
      <w:r>
        <w:rPr>
          <w:sz w:val="28"/>
          <w:szCs w:val="28"/>
        </w:rPr>
        <w:br/>
        <w:t xml:space="preserve">а именно: кизильника блестящего – 2250 штук, спиреи </w:t>
      </w:r>
      <w:proofErr w:type="spellStart"/>
      <w:r>
        <w:rPr>
          <w:sz w:val="28"/>
          <w:szCs w:val="28"/>
        </w:rPr>
        <w:t>калинолистные</w:t>
      </w:r>
      <w:proofErr w:type="spellEnd"/>
      <w:r>
        <w:rPr>
          <w:sz w:val="28"/>
          <w:szCs w:val="28"/>
        </w:rPr>
        <w:t xml:space="preserve"> – 1750 штук. 5950 штук.</w:t>
      </w:r>
    </w:p>
    <w:p w:rsidR="00686EB7" w:rsidRDefault="00686EB7" w:rsidP="00686EB7">
      <w:pPr>
        <w:spacing w:line="276" w:lineRule="auto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по договору от 26.11.2019 на формирование живой изгороди </w:t>
      </w:r>
      <w:r>
        <w:rPr>
          <w:sz w:val="28"/>
          <w:szCs w:val="28"/>
        </w:rPr>
        <w:br/>
        <w:t xml:space="preserve">и состава древостоев для поддержания естественных фитоценозов </w:t>
      </w:r>
      <w:proofErr w:type="gramStart"/>
      <w:r>
        <w:rPr>
          <w:sz w:val="28"/>
          <w:szCs w:val="28"/>
        </w:rPr>
        <w:t>в границах</w:t>
      </w:r>
      <w:proofErr w:type="gramEnd"/>
      <w:r>
        <w:rPr>
          <w:sz w:val="28"/>
          <w:szCs w:val="28"/>
        </w:rPr>
        <w:t xml:space="preserve"> особо охраняемых и других природных территорий, подведомственных </w:t>
      </w:r>
      <w:r>
        <w:rPr>
          <w:sz w:val="28"/>
          <w:szCs w:val="28"/>
        </w:rPr>
        <w:br/>
        <w:t>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», на данной части территории природно-исторического парка «Тушинский» были высажены саженцы липы мелколистной в количестве </w:t>
      </w:r>
      <w:r>
        <w:rPr>
          <w:sz w:val="28"/>
          <w:szCs w:val="28"/>
        </w:rPr>
        <w:br/>
        <w:t>80 штук.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государственного контракта на территории природно-исторического парка «Тушинский», по адресному ориентиру: </w:t>
      </w:r>
      <w:proofErr w:type="spellStart"/>
      <w:r>
        <w:rPr>
          <w:sz w:val="28"/>
          <w:szCs w:val="28"/>
        </w:rPr>
        <w:t>ул.Василия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Петушкова</w:t>
      </w:r>
      <w:proofErr w:type="spellEnd"/>
      <w:r>
        <w:rPr>
          <w:sz w:val="28"/>
          <w:szCs w:val="28"/>
        </w:rPr>
        <w:t>, д.23, были произведены работы по ремонту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с асфальтобетонным покрытием общей площадью 560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Также по договору на приобретение информационных щитов на данной части территории природно-исторического парка «Тушинский» установлено </w:t>
      </w:r>
      <w:r>
        <w:rPr>
          <w:sz w:val="28"/>
          <w:szCs w:val="28"/>
        </w:rPr>
        <w:br/>
        <w:t>3 режимных знака особой охраны ООПТ.</w:t>
      </w:r>
    </w:p>
    <w:p w:rsidR="00686EB7" w:rsidRDefault="00686EB7" w:rsidP="00686EB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2019 года в городе Москве стартовал семейно-экологический проект Департамента природопользования и охраны окружающей среды города Москвы – «Наше дерево». В рамках реализации указанного проекта на основании полученных заявок граждан на территории природно-исторического парка «Тушинский» в районе Южное Тушино было высажено 4 саженца клена остролистного и 1 саженец ивы белой. Реализация данного проекта продолжается – в настоящее время осуществляется сбор заявок для последующей высадки в текущем году. </w:t>
      </w:r>
    </w:p>
    <w:p w:rsidR="00686EB7" w:rsidRDefault="00686EB7" w:rsidP="00686E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 по санитарному содержанию, организации уборки и поддержанию чистоты особо охраняемых природных территорий, расположенных в Северо-Западном административном округе города Москвы, осуществляются префектурой Северо-Западного административного округа города Москвы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4C65CF" w:rsidRDefault="004C65CF" w:rsidP="004C65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</w:p>
    <w:p w:rsidR="00686EB7" w:rsidRDefault="00686EB7" w:rsidP="004C65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</w:p>
    <w:p w:rsidR="00686EB7" w:rsidRPr="00B94868" w:rsidRDefault="00686EB7" w:rsidP="004C65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</w:p>
    <w:p w:rsidR="00673130" w:rsidRDefault="00673130" w:rsidP="00673130">
      <w:pPr>
        <w:spacing w:line="276" w:lineRule="auto"/>
        <w:jc w:val="both"/>
        <w:rPr>
          <w:b/>
          <w:sz w:val="28"/>
          <w:szCs w:val="28"/>
        </w:rPr>
      </w:pPr>
    </w:p>
    <w:p w:rsidR="00C23C44" w:rsidRPr="001875DC" w:rsidRDefault="00C23C44" w:rsidP="00BB66C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 ОХР</w:t>
      </w:r>
      <w:r w:rsidR="00BB3351" w:rsidRPr="001875DC">
        <w:rPr>
          <w:b/>
          <w:sz w:val="28"/>
          <w:szCs w:val="28"/>
        </w:rPr>
        <w:t>А</w:t>
      </w:r>
      <w:r w:rsidRPr="001875DC">
        <w:rPr>
          <w:b/>
          <w:sz w:val="28"/>
          <w:szCs w:val="28"/>
        </w:rPr>
        <w:t>НЫ.</w:t>
      </w:r>
    </w:p>
    <w:p w:rsidR="00544B48" w:rsidRPr="001875DC" w:rsidRDefault="00544B4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 xml:space="preserve">вышеуказанных территорий, </w:t>
      </w:r>
      <w:r w:rsidRPr="001875DC">
        <w:rPr>
          <w:sz w:val="28"/>
          <w:szCs w:val="28"/>
        </w:rPr>
        <w:t>в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E32710" w:rsidRDefault="00E32710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A720F4" w:rsidRPr="001875DC" w:rsidRDefault="00956F0E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 201</w:t>
      </w:r>
      <w:r w:rsidR="00D32EA4">
        <w:rPr>
          <w:sz w:val="28"/>
          <w:szCs w:val="28"/>
        </w:rPr>
        <w:t>9</w:t>
      </w:r>
      <w:r w:rsidRPr="001875DC">
        <w:rPr>
          <w:sz w:val="28"/>
          <w:szCs w:val="28"/>
        </w:rPr>
        <w:t xml:space="preserve"> году</w:t>
      </w:r>
      <w:r w:rsidR="00877F5F" w:rsidRPr="001875DC">
        <w:rPr>
          <w:sz w:val="28"/>
          <w:szCs w:val="28"/>
        </w:rPr>
        <w:t xml:space="preserve"> </w:t>
      </w:r>
      <w:r w:rsidR="00943167" w:rsidRPr="001875DC">
        <w:rPr>
          <w:sz w:val="28"/>
          <w:szCs w:val="28"/>
        </w:rPr>
        <w:t>на</w:t>
      </w:r>
      <w:r w:rsidRPr="001875DC">
        <w:rPr>
          <w:sz w:val="28"/>
          <w:szCs w:val="28"/>
        </w:rPr>
        <w:t xml:space="preserve"> </w:t>
      </w:r>
      <w:r w:rsidR="00384B67" w:rsidRPr="001875DC">
        <w:rPr>
          <w:sz w:val="28"/>
          <w:szCs w:val="28"/>
        </w:rPr>
        <w:t xml:space="preserve">территории ПИП </w:t>
      </w:r>
      <w:r w:rsidRPr="001875DC">
        <w:rPr>
          <w:sz w:val="28"/>
          <w:szCs w:val="28"/>
        </w:rPr>
        <w:t>«Тушинский»</w:t>
      </w:r>
      <w:r w:rsidR="007D3FFD">
        <w:rPr>
          <w:sz w:val="28"/>
          <w:szCs w:val="28"/>
        </w:rPr>
        <w:t xml:space="preserve"> </w:t>
      </w:r>
      <w:r w:rsidR="00A8186C">
        <w:rPr>
          <w:sz w:val="28"/>
          <w:szCs w:val="28"/>
        </w:rPr>
        <w:t xml:space="preserve">в районе Южное Тушино </w:t>
      </w:r>
      <w:r w:rsidR="004D072B" w:rsidRPr="001875DC">
        <w:rPr>
          <w:sz w:val="28"/>
          <w:szCs w:val="28"/>
        </w:rPr>
        <w:t>про</w:t>
      </w:r>
      <w:r w:rsidR="00A720F4" w:rsidRPr="001875DC">
        <w:rPr>
          <w:sz w:val="28"/>
          <w:szCs w:val="28"/>
        </w:rPr>
        <w:t>веден</w:t>
      </w:r>
      <w:r w:rsidR="00A8186C">
        <w:rPr>
          <w:sz w:val="28"/>
          <w:szCs w:val="28"/>
        </w:rPr>
        <w:t>о</w:t>
      </w:r>
      <w:r w:rsidR="00877F5F" w:rsidRPr="001875DC">
        <w:rPr>
          <w:sz w:val="28"/>
          <w:szCs w:val="28"/>
        </w:rPr>
        <w:t xml:space="preserve"> </w:t>
      </w:r>
      <w:r w:rsidR="00BB66CC" w:rsidRPr="00BB66CC">
        <w:rPr>
          <w:b/>
          <w:sz w:val="28"/>
          <w:szCs w:val="28"/>
        </w:rPr>
        <w:t>8</w:t>
      </w:r>
      <w:r w:rsidR="004C4A7B">
        <w:rPr>
          <w:b/>
          <w:sz w:val="28"/>
          <w:szCs w:val="28"/>
        </w:rPr>
        <w:t>25</w:t>
      </w:r>
      <w:r w:rsidR="00A720F4" w:rsidRPr="001875DC">
        <w:rPr>
          <w:sz w:val="28"/>
          <w:szCs w:val="28"/>
        </w:rPr>
        <w:t xml:space="preserve"> обход</w:t>
      </w:r>
      <w:r w:rsidR="00A8186C">
        <w:rPr>
          <w:sz w:val="28"/>
          <w:szCs w:val="28"/>
        </w:rPr>
        <w:t>ов</w:t>
      </w:r>
      <w:r w:rsidR="00A720F4" w:rsidRPr="001875DC">
        <w:rPr>
          <w:sz w:val="28"/>
          <w:szCs w:val="28"/>
        </w:rPr>
        <w:t>.</w:t>
      </w:r>
    </w:p>
    <w:p w:rsidR="00E32710" w:rsidRDefault="000A1B0A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Выявлены</w:t>
      </w:r>
      <w:r w:rsidR="00BB66CC">
        <w:rPr>
          <w:sz w:val="28"/>
          <w:szCs w:val="28"/>
        </w:rPr>
        <w:t xml:space="preserve"> </w:t>
      </w:r>
      <w:r w:rsidR="004C4A7B">
        <w:rPr>
          <w:b/>
          <w:sz w:val="28"/>
          <w:szCs w:val="28"/>
        </w:rPr>
        <w:t>66</w:t>
      </w:r>
      <w:r w:rsidRPr="001875DC">
        <w:rPr>
          <w:sz w:val="28"/>
          <w:szCs w:val="28"/>
        </w:rPr>
        <w:t xml:space="preserve"> нарушени</w:t>
      </w:r>
      <w:r w:rsidR="00BB66CC">
        <w:rPr>
          <w:sz w:val="28"/>
          <w:szCs w:val="28"/>
        </w:rPr>
        <w:t>й</w:t>
      </w:r>
      <w:r w:rsidR="00386C1D">
        <w:rPr>
          <w:sz w:val="28"/>
          <w:szCs w:val="28"/>
        </w:rPr>
        <w:t>.</w:t>
      </w:r>
    </w:p>
    <w:p w:rsidR="00386C1D" w:rsidRDefault="00386C1D" w:rsidP="00BB66CC">
      <w:pPr>
        <w:spacing w:line="276" w:lineRule="auto"/>
        <w:ind w:firstLine="708"/>
        <w:jc w:val="both"/>
        <w:rPr>
          <w:sz w:val="28"/>
          <w:szCs w:val="28"/>
        </w:rPr>
      </w:pP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BB66CC" w:rsidRPr="00451AD8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E7DFA">
        <w:rPr>
          <w:sz w:val="28"/>
          <w:szCs w:val="28"/>
        </w:rPr>
        <w:t>9</w:t>
      </w:r>
      <w:r w:rsidRPr="00451AD8">
        <w:rPr>
          <w:sz w:val="28"/>
          <w:szCs w:val="28"/>
        </w:rPr>
        <w:t xml:space="preserve"> году на данн</w:t>
      </w:r>
      <w:r>
        <w:rPr>
          <w:sz w:val="28"/>
          <w:szCs w:val="28"/>
        </w:rPr>
        <w:t>ых</w:t>
      </w:r>
      <w:r w:rsidRPr="00451AD8">
        <w:rPr>
          <w:sz w:val="28"/>
          <w:szCs w:val="28"/>
        </w:rPr>
        <w:t xml:space="preserve"> </w:t>
      </w:r>
      <w:proofErr w:type="gramStart"/>
      <w:r w:rsidRPr="00451AD8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451AD8">
        <w:rPr>
          <w:sz w:val="28"/>
          <w:szCs w:val="28"/>
        </w:rPr>
        <w:t xml:space="preserve">  возгораний</w:t>
      </w:r>
      <w:proofErr w:type="gramEnd"/>
      <w:r w:rsidRPr="00451AD8">
        <w:rPr>
          <w:sz w:val="28"/>
          <w:szCs w:val="28"/>
        </w:rPr>
        <w:t xml:space="preserve"> и чрезвычайных ситуаций не зафиксировано.</w:t>
      </w:r>
    </w:p>
    <w:p w:rsidR="00BB66CC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0005">
        <w:rPr>
          <w:sz w:val="28"/>
          <w:szCs w:val="28"/>
        </w:rPr>
        <w:t>риняты дополнительные меры к ограничению въезда транспортных средств</w:t>
      </w:r>
      <w:r>
        <w:rPr>
          <w:sz w:val="28"/>
          <w:szCs w:val="28"/>
        </w:rPr>
        <w:t>:</w:t>
      </w:r>
      <w:r w:rsidRPr="001B0005">
        <w:rPr>
          <w:sz w:val="28"/>
          <w:szCs w:val="28"/>
        </w:rPr>
        <w:t xml:space="preserve"> места наиболее </w:t>
      </w:r>
      <w:r>
        <w:rPr>
          <w:sz w:val="28"/>
          <w:szCs w:val="28"/>
        </w:rPr>
        <w:t>вероятного</w:t>
      </w:r>
      <w:r w:rsidRPr="001B0005">
        <w:rPr>
          <w:sz w:val="28"/>
          <w:szCs w:val="28"/>
        </w:rPr>
        <w:t xml:space="preserve"> заезда на территории перекрыты шлагбаумами</w:t>
      </w:r>
      <w:r>
        <w:rPr>
          <w:sz w:val="28"/>
          <w:szCs w:val="28"/>
        </w:rPr>
        <w:t xml:space="preserve">, а также </w:t>
      </w:r>
      <w:r w:rsidRPr="001B0005">
        <w:rPr>
          <w:sz w:val="28"/>
          <w:szCs w:val="28"/>
        </w:rPr>
        <w:t xml:space="preserve">установлены запрещающие знаки. </w:t>
      </w:r>
    </w:p>
    <w:p w:rsidR="00386C1D" w:rsidRPr="001B0005" w:rsidRDefault="00386C1D" w:rsidP="00BB66CC">
      <w:pPr>
        <w:spacing w:line="276" w:lineRule="auto"/>
        <w:ind w:firstLine="708"/>
        <w:jc w:val="both"/>
        <w:rPr>
          <w:sz w:val="28"/>
          <w:szCs w:val="28"/>
        </w:rPr>
      </w:pPr>
    </w:p>
    <w:p w:rsidR="00885332" w:rsidRDefault="00A83CA3" w:rsidP="00A83CA3">
      <w:pPr>
        <w:spacing w:line="276" w:lineRule="auto"/>
        <w:jc w:val="center"/>
        <w:rPr>
          <w:b/>
          <w:sz w:val="28"/>
          <w:szCs w:val="28"/>
        </w:rPr>
      </w:pPr>
      <w:r w:rsidRPr="00A83CA3">
        <w:rPr>
          <w:b/>
          <w:sz w:val="28"/>
          <w:szCs w:val="28"/>
        </w:rPr>
        <w:t>ОТДЕЛ ЭКОЛОГИЧЕСКОГО ПРОСВЕЩЕНИЯ И УЧЕТА ЖИВОТНЫХ</w:t>
      </w:r>
    </w:p>
    <w:p w:rsidR="00A83CA3" w:rsidRPr="00A83CA3" w:rsidRDefault="00A83CA3" w:rsidP="00A83CA3">
      <w:pPr>
        <w:spacing w:line="276" w:lineRule="auto"/>
        <w:jc w:val="center"/>
        <w:rPr>
          <w:b/>
          <w:sz w:val="28"/>
          <w:szCs w:val="28"/>
        </w:rPr>
      </w:pPr>
    </w:p>
    <w:p w:rsidR="004C4A7B" w:rsidRDefault="004C4A7B" w:rsidP="004C4A7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СЗАО района Южное Тушино отдел экологического просвещения сотрудничает с образовательным учреждением школа №2097.</w:t>
      </w:r>
    </w:p>
    <w:p w:rsidR="004C4A7B" w:rsidRDefault="004C4A7B" w:rsidP="004C4A7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сотрудниками отдела экологического просвещения на базе организации, с которой ведется сотрудничество, проведены тематические занятия на темы: «Мифы и заблуждения о животных», «Сохраним первоцветы живыми», «Животные Москвы–Белка», «Покормите птиц зимой». </w:t>
      </w:r>
    </w:p>
    <w:p w:rsidR="004C4A7B" w:rsidRDefault="004C4A7B" w:rsidP="004C4A7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более 10 занятий, с общим количеством участников более 300 человек.</w:t>
      </w:r>
    </w:p>
    <w:p w:rsidR="004C4A7B" w:rsidRDefault="004C4A7B" w:rsidP="004C4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природных территории ПП «</w:t>
      </w:r>
      <w:proofErr w:type="spellStart"/>
      <w:r>
        <w:rPr>
          <w:sz w:val="28"/>
          <w:szCs w:val="28"/>
        </w:rPr>
        <w:t>Сходненский</w:t>
      </w:r>
      <w:proofErr w:type="spellEnd"/>
      <w:r>
        <w:rPr>
          <w:sz w:val="28"/>
          <w:szCs w:val="28"/>
        </w:rPr>
        <w:t xml:space="preserve"> ковш» Управа района Южное Тушино организует ежегодные субботники при поддержке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».</w:t>
      </w:r>
    </w:p>
    <w:p w:rsidR="004C4A7B" w:rsidRDefault="004C4A7B" w:rsidP="004C4A7B">
      <w:pPr>
        <w:jc w:val="both"/>
        <w:rPr>
          <w:sz w:val="28"/>
          <w:szCs w:val="28"/>
        </w:rPr>
      </w:pPr>
    </w:p>
    <w:p w:rsidR="004C4A7B" w:rsidRPr="004C4A7B" w:rsidRDefault="004C4A7B" w:rsidP="004C4A7B">
      <w:pPr>
        <w:jc w:val="both"/>
        <w:rPr>
          <w:b/>
          <w:sz w:val="28"/>
          <w:szCs w:val="28"/>
        </w:rPr>
      </w:pPr>
      <w:r w:rsidRPr="004C4A7B">
        <w:rPr>
          <w:b/>
          <w:sz w:val="28"/>
          <w:szCs w:val="28"/>
        </w:rPr>
        <w:t>Биоразнообразие</w:t>
      </w:r>
    </w:p>
    <w:p w:rsidR="004C4A7B" w:rsidRDefault="004C4A7B" w:rsidP="004C4A7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Сходненский</w:t>
      </w:r>
      <w:proofErr w:type="spellEnd"/>
      <w:r>
        <w:rPr>
          <w:sz w:val="28"/>
          <w:szCs w:val="28"/>
        </w:rPr>
        <w:t xml:space="preserve"> ковш или Тушинская чаша - уникальный природный объект регионального значения, являющийся частью природно-исторического парка «Тушинский». Чаша находится возле усадьбы </w:t>
      </w:r>
      <w:proofErr w:type="spellStart"/>
      <w:r>
        <w:rPr>
          <w:sz w:val="28"/>
          <w:szCs w:val="28"/>
        </w:rPr>
        <w:t>Братцево</w:t>
      </w:r>
      <w:proofErr w:type="spellEnd"/>
      <w:r>
        <w:rPr>
          <w:sz w:val="28"/>
          <w:szCs w:val="28"/>
        </w:rPr>
        <w:t xml:space="preserve"> и представляет собой балку вокруг извилистого русла реки Сходни. </w:t>
      </w:r>
    </w:p>
    <w:p w:rsidR="004C4A7B" w:rsidRDefault="004C4A7B" w:rsidP="004C4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Крутые берега склона Чаши сохранили множество редких и исчезающих видов растений, а чистая вода реки Сходни и огромное количество деревьев и кустарников является домом множеству видов птиц</w:t>
      </w:r>
      <w:r>
        <w:t xml:space="preserve"> (</w:t>
      </w:r>
      <w:r>
        <w:rPr>
          <w:sz w:val="28"/>
          <w:szCs w:val="28"/>
        </w:rPr>
        <w:t>ястребы тетеревятники и перепелятники, сокол чеглок, дятлы нескольких видов, в том числе «</w:t>
      </w:r>
      <w:proofErr w:type="spellStart"/>
      <w:r>
        <w:rPr>
          <w:sz w:val="28"/>
          <w:szCs w:val="28"/>
        </w:rPr>
        <w:t>краснокнижных</w:t>
      </w:r>
      <w:proofErr w:type="spellEnd"/>
      <w:r>
        <w:rPr>
          <w:sz w:val="28"/>
          <w:szCs w:val="28"/>
        </w:rPr>
        <w:t xml:space="preserve">» (длиннохвостая синица и дубонос, канюк, вертишейка и жулан). </w:t>
      </w:r>
      <w:r>
        <w:rPr>
          <w:sz w:val="28"/>
          <w:szCs w:val="28"/>
        </w:rPr>
        <w:lastRenderedPageBreak/>
        <w:t>В «Тушинской чаше» располагаются хорошие укрытия для водоплавающих. Это единственное место в городе, где еще недавно наблюдали гнездование бекаса и лугового конька.</w:t>
      </w:r>
    </w:p>
    <w:p w:rsidR="00A83CA3" w:rsidRPr="00595728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431CC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Деятельность Дирекции освещается в </w:t>
      </w:r>
      <w:r w:rsidR="003F324F" w:rsidRPr="001875DC">
        <w:rPr>
          <w:sz w:val="28"/>
          <w:szCs w:val="28"/>
        </w:rPr>
        <w:t xml:space="preserve">социальных </w:t>
      </w:r>
      <w:r w:rsidR="00A91D55" w:rsidRPr="001875DC">
        <w:rPr>
          <w:sz w:val="28"/>
          <w:szCs w:val="28"/>
        </w:rPr>
        <w:t>сетях (</w:t>
      </w:r>
      <w:proofErr w:type="spellStart"/>
      <w:r w:rsidR="00E03B06">
        <w:rPr>
          <w:sz w:val="28"/>
          <w:szCs w:val="28"/>
        </w:rPr>
        <w:t>Фейсбук</w:t>
      </w:r>
      <w:proofErr w:type="spellEnd"/>
      <w:r w:rsidR="00E03B06">
        <w:rPr>
          <w:sz w:val="28"/>
          <w:szCs w:val="28"/>
        </w:rPr>
        <w:t xml:space="preserve">, </w:t>
      </w:r>
      <w:proofErr w:type="spellStart"/>
      <w:r w:rsidR="00E03B06">
        <w:rPr>
          <w:sz w:val="28"/>
          <w:szCs w:val="28"/>
        </w:rPr>
        <w:t>ВК</w:t>
      </w:r>
      <w:r w:rsidR="00A91D55" w:rsidRPr="001875DC">
        <w:rPr>
          <w:sz w:val="28"/>
          <w:szCs w:val="28"/>
        </w:rPr>
        <w:t>онтакте</w:t>
      </w:r>
      <w:proofErr w:type="spellEnd"/>
      <w:r w:rsidR="00A91D55" w:rsidRPr="001875DC">
        <w:rPr>
          <w:sz w:val="28"/>
          <w:szCs w:val="28"/>
        </w:rPr>
        <w:t xml:space="preserve">, </w:t>
      </w:r>
      <w:proofErr w:type="spellStart"/>
      <w:r w:rsidR="00A91D55" w:rsidRPr="001875DC">
        <w:rPr>
          <w:sz w:val="28"/>
          <w:szCs w:val="28"/>
        </w:rPr>
        <w:t>И</w:t>
      </w:r>
      <w:r w:rsidRPr="001875DC">
        <w:rPr>
          <w:sz w:val="28"/>
          <w:szCs w:val="28"/>
        </w:rPr>
        <w:t>нстаграм</w:t>
      </w:r>
      <w:proofErr w:type="spellEnd"/>
      <w:r w:rsidRPr="001875DC">
        <w:rPr>
          <w:sz w:val="28"/>
          <w:szCs w:val="28"/>
        </w:rPr>
        <w:t xml:space="preserve">) и на сайте </w:t>
      </w:r>
      <w:r w:rsidR="007801A5" w:rsidRPr="001875DC">
        <w:rPr>
          <w:b/>
          <w:sz w:val="28"/>
          <w:szCs w:val="28"/>
          <w:lang w:val="en-US"/>
        </w:rPr>
        <w:t>WWW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MOSPRIRODA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>, где можно узнать о предстоящих мероприятиях.</w:t>
      </w:r>
      <w:r w:rsidR="007801A5" w:rsidRPr="001875DC">
        <w:rPr>
          <w:sz w:val="28"/>
          <w:szCs w:val="28"/>
        </w:rPr>
        <w:t xml:space="preserve"> </w:t>
      </w:r>
      <w:r w:rsidR="004104AB" w:rsidRPr="001875DC">
        <w:rPr>
          <w:sz w:val="28"/>
          <w:szCs w:val="28"/>
        </w:rPr>
        <w:t xml:space="preserve">                                     </w:t>
      </w:r>
    </w:p>
    <w:p w:rsidR="00CC077B" w:rsidRPr="001875DC" w:rsidRDefault="00CC077B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130519" w:rsidP="00B674C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875DC">
        <w:rPr>
          <w:b/>
          <w:sz w:val="28"/>
          <w:szCs w:val="28"/>
        </w:rPr>
        <w:t xml:space="preserve">от </w:t>
      </w:r>
      <w:r w:rsidR="00630C65" w:rsidRPr="001875DC">
        <w:rPr>
          <w:b/>
          <w:sz w:val="28"/>
          <w:szCs w:val="28"/>
        </w:rPr>
        <w:t>0</w:t>
      </w:r>
      <w:r w:rsidR="00DE709E" w:rsidRPr="001875DC">
        <w:rPr>
          <w:b/>
          <w:sz w:val="28"/>
          <w:szCs w:val="28"/>
        </w:rPr>
        <w:t>2.</w:t>
      </w:r>
      <w:r w:rsidR="00630C65" w:rsidRPr="001875DC">
        <w:rPr>
          <w:b/>
          <w:sz w:val="28"/>
          <w:szCs w:val="28"/>
        </w:rPr>
        <w:t>05</w:t>
      </w:r>
      <w:r w:rsidR="00DE709E" w:rsidRPr="001875DC">
        <w:rPr>
          <w:b/>
          <w:sz w:val="28"/>
          <w:szCs w:val="28"/>
        </w:rPr>
        <w:t> 2006 </w:t>
      </w:r>
      <w:r w:rsidRPr="001875DC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875DC">
        <w:rPr>
          <w:b/>
          <w:sz w:val="28"/>
          <w:szCs w:val="28"/>
        </w:rPr>
        <w:t xml:space="preserve"> Российской Федерации</w:t>
      </w:r>
      <w:r w:rsidRPr="001875DC">
        <w:rPr>
          <w:b/>
          <w:sz w:val="28"/>
          <w:szCs w:val="28"/>
        </w:rPr>
        <w:t>» в 20</w:t>
      </w:r>
      <w:r w:rsidR="003E7DFA">
        <w:rPr>
          <w:b/>
          <w:sz w:val="28"/>
          <w:szCs w:val="28"/>
        </w:rPr>
        <w:t>19</w:t>
      </w:r>
      <w:r w:rsidRPr="001875DC">
        <w:rPr>
          <w:b/>
          <w:sz w:val="28"/>
          <w:szCs w:val="28"/>
        </w:rPr>
        <w:t xml:space="preserve"> году </w:t>
      </w:r>
      <w:r w:rsidR="00920EC4" w:rsidRPr="001875DC">
        <w:rPr>
          <w:b/>
          <w:sz w:val="28"/>
          <w:szCs w:val="28"/>
        </w:rPr>
        <w:t xml:space="preserve">Дирекцией </w:t>
      </w:r>
      <w:r w:rsidRPr="001875DC">
        <w:rPr>
          <w:b/>
          <w:sz w:val="28"/>
          <w:szCs w:val="28"/>
        </w:rPr>
        <w:t>проводилась работа с обращения</w:t>
      </w:r>
      <w:r w:rsidR="00FC4AA2" w:rsidRPr="001875DC">
        <w:rPr>
          <w:b/>
          <w:sz w:val="28"/>
          <w:szCs w:val="28"/>
        </w:rPr>
        <w:t>ми</w:t>
      </w:r>
      <w:r w:rsidRPr="001875DC">
        <w:rPr>
          <w:b/>
          <w:sz w:val="28"/>
          <w:szCs w:val="28"/>
        </w:rPr>
        <w:t xml:space="preserve"> граждан.</w:t>
      </w:r>
    </w:p>
    <w:p w:rsidR="008A4167" w:rsidRDefault="00FC4AA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Всего в 201</w:t>
      </w:r>
      <w:r w:rsidR="003E7DFA">
        <w:rPr>
          <w:sz w:val="28"/>
          <w:szCs w:val="28"/>
        </w:rPr>
        <w:t>9</w:t>
      </w:r>
      <w:r w:rsidRPr="001875DC">
        <w:rPr>
          <w:sz w:val="28"/>
          <w:szCs w:val="28"/>
        </w:rPr>
        <w:t xml:space="preserve"> году рассмо</w:t>
      </w:r>
      <w:r w:rsidR="00630C65" w:rsidRPr="001875DC">
        <w:rPr>
          <w:sz w:val="28"/>
          <w:szCs w:val="28"/>
        </w:rPr>
        <w:t>т</w:t>
      </w:r>
      <w:r w:rsidRPr="001875DC">
        <w:rPr>
          <w:sz w:val="28"/>
          <w:szCs w:val="28"/>
        </w:rPr>
        <w:t>рено</w:t>
      </w:r>
      <w:r w:rsidR="00920EC4" w:rsidRPr="001875DC">
        <w:rPr>
          <w:sz w:val="28"/>
          <w:szCs w:val="28"/>
        </w:rPr>
        <w:t xml:space="preserve"> </w:t>
      </w:r>
      <w:r w:rsidR="00461E17" w:rsidRPr="001875DC">
        <w:rPr>
          <w:sz w:val="28"/>
          <w:szCs w:val="28"/>
        </w:rPr>
        <w:t xml:space="preserve">около </w:t>
      </w:r>
      <w:r w:rsidR="003E7DFA">
        <w:rPr>
          <w:sz w:val="28"/>
          <w:szCs w:val="28"/>
        </w:rPr>
        <w:t>35</w:t>
      </w:r>
      <w:r w:rsidR="00461E17" w:rsidRPr="001875DC">
        <w:rPr>
          <w:sz w:val="28"/>
          <w:szCs w:val="28"/>
        </w:rPr>
        <w:t xml:space="preserve"> обращени</w:t>
      </w:r>
      <w:r w:rsidR="00817E22">
        <w:rPr>
          <w:sz w:val="28"/>
          <w:szCs w:val="28"/>
        </w:rPr>
        <w:t>й</w:t>
      </w:r>
      <w:r w:rsidR="00461E17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6C4DC8">
        <w:rPr>
          <w:sz w:val="28"/>
          <w:szCs w:val="28"/>
        </w:rPr>
        <w:t xml:space="preserve">и </w:t>
      </w:r>
      <w:r w:rsidR="002825A4" w:rsidRPr="001875DC">
        <w:rPr>
          <w:sz w:val="28"/>
          <w:szCs w:val="28"/>
        </w:rPr>
        <w:t xml:space="preserve">ПИП «Тушинский» </w:t>
      </w:r>
      <w:r w:rsidR="006C4DC8">
        <w:rPr>
          <w:sz w:val="28"/>
          <w:szCs w:val="28"/>
        </w:rPr>
        <w:t>в районе Южное Тушино.</w:t>
      </w:r>
    </w:p>
    <w:p w:rsidR="00686EB7" w:rsidRDefault="00686EB7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686EB7" w:rsidRPr="001875DC" w:rsidRDefault="00686EB7" w:rsidP="00386C1D">
      <w:pPr>
        <w:spacing w:line="276" w:lineRule="auto"/>
        <w:jc w:val="both"/>
        <w:rPr>
          <w:sz w:val="28"/>
          <w:szCs w:val="28"/>
        </w:rPr>
      </w:pPr>
    </w:p>
    <w:sectPr w:rsidR="00686EB7" w:rsidRPr="001875DC" w:rsidSect="00673130">
      <w:footerReference w:type="default" r:id="rId8"/>
      <w:pgSz w:w="11906" w:h="16838"/>
      <w:pgMar w:top="1134" w:right="567" w:bottom="1134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6E" w:rsidRDefault="00B1486E" w:rsidP="00DD33D4">
      <w:r>
        <w:separator/>
      </w:r>
    </w:p>
  </w:endnote>
  <w:endnote w:type="continuationSeparator" w:id="0">
    <w:p w:rsidR="00B1486E" w:rsidRDefault="00B1486E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11">
          <w:rPr>
            <w:noProof/>
          </w:rPr>
          <w:t>5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6E" w:rsidRDefault="00B1486E" w:rsidP="00DD33D4">
      <w:r>
        <w:separator/>
      </w:r>
    </w:p>
  </w:footnote>
  <w:footnote w:type="continuationSeparator" w:id="0">
    <w:p w:rsidR="00B1486E" w:rsidRDefault="00B1486E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5414"/>
    <w:rsid w:val="00005F1B"/>
    <w:rsid w:val="0001177E"/>
    <w:rsid w:val="00020D7B"/>
    <w:rsid w:val="000265FD"/>
    <w:rsid w:val="00033A28"/>
    <w:rsid w:val="000359DF"/>
    <w:rsid w:val="00041AA8"/>
    <w:rsid w:val="0005478D"/>
    <w:rsid w:val="00056E5A"/>
    <w:rsid w:val="000625E8"/>
    <w:rsid w:val="000775F8"/>
    <w:rsid w:val="000801D2"/>
    <w:rsid w:val="000808CD"/>
    <w:rsid w:val="00084962"/>
    <w:rsid w:val="000874D3"/>
    <w:rsid w:val="00087BA9"/>
    <w:rsid w:val="00093852"/>
    <w:rsid w:val="000A0744"/>
    <w:rsid w:val="000A1B0A"/>
    <w:rsid w:val="000A3DC1"/>
    <w:rsid w:val="000B1C4D"/>
    <w:rsid w:val="000B4243"/>
    <w:rsid w:val="000C7984"/>
    <w:rsid w:val="000E2A23"/>
    <w:rsid w:val="000E3B74"/>
    <w:rsid w:val="000E3CA6"/>
    <w:rsid w:val="000F4882"/>
    <w:rsid w:val="00102CF1"/>
    <w:rsid w:val="00121459"/>
    <w:rsid w:val="00123811"/>
    <w:rsid w:val="00125F66"/>
    <w:rsid w:val="00130519"/>
    <w:rsid w:val="0013443A"/>
    <w:rsid w:val="00142373"/>
    <w:rsid w:val="0015099E"/>
    <w:rsid w:val="00155D66"/>
    <w:rsid w:val="00164A13"/>
    <w:rsid w:val="0018509D"/>
    <w:rsid w:val="001875DC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3320"/>
    <w:rsid w:val="001E430C"/>
    <w:rsid w:val="001E5F4C"/>
    <w:rsid w:val="001F11B0"/>
    <w:rsid w:val="001F733B"/>
    <w:rsid w:val="00203306"/>
    <w:rsid w:val="00204076"/>
    <w:rsid w:val="00210A30"/>
    <w:rsid w:val="00211A81"/>
    <w:rsid w:val="0022209F"/>
    <w:rsid w:val="00225CD3"/>
    <w:rsid w:val="00235976"/>
    <w:rsid w:val="002402C8"/>
    <w:rsid w:val="00245328"/>
    <w:rsid w:val="00245A06"/>
    <w:rsid w:val="00247843"/>
    <w:rsid w:val="00247EBD"/>
    <w:rsid w:val="0025097B"/>
    <w:rsid w:val="00251E25"/>
    <w:rsid w:val="00253931"/>
    <w:rsid w:val="00253B29"/>
    <w:rsid w:val="00255561"/>
    <w:rsid w:val="00264B8B"/>
    <w:rsid w:val="002759BE"/>
    <w:rsid w:val="002825A4"/>
    <w:rsid w:val="00282F42"/>
    <w:rsid w:val="00284F8C"/>
    <w:rsid w:val="00285588"/>
    <w:rsid w:val="00285AA8"/>
    <w:rsid w:val="00286C0B"/>
    <w:rsid w:val="002879B1"/>
    <w:rsid w:val="00290B45"/>
    <w:rsid w:val="0029180C"/>
    <w:rsid w:val="0029486E"/>
    <w:rsid w:val="00297A91"/>
    <w:rsid w:val="002A119F"/>
    <w:rsid w:val="002A4B12"/>
    <w:rsid w:val="002A66F8"/>
    <w:rsid w:val="002A6E4A"/>
    <w:rsid w:val="002B44EF"/>
    <w:rsid w:val="002B630D"/>
    <w:rsid w:val="002D019C"/>
    <w:rsid w:val="002D1F28"/>
    <w:rsid w:val="002D4E07"/>
    <w:rsid w:val="002D4F04"/>
    <w:rsid w:val="002E566E"/>
    <w:rsid w:val="002F046F"/>
    <w:rsid w:val="002F304B"/>
    <w:rsid w:val="002F3DA5"/>
    <w:rsid w:val="002F3F4F"/>
    <w:rsid w:val="002F5348"/>
    <w:rsid w:val="002F5BAB"/>
    <w:rsid w:val="00302769"/>
    <w:rsid w:val="00302F8E"/>
    <w:rsid w:val="00303D57"/>
    <w:rsid w:val="00305D58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541B"/>
    <w:rsid w:val="00375610"/>
    <w:rsid w:val="00382C82"/>
    <w:rsid w:val="00382E96"/>
    <w:rsid w:val="00383516"/>
    <w:rsid w:val="00384B67"/>
    <w:rsid w:val="00386C1D"/>
    <w:rsid w:val="00387AF9"/>
    <w:rsid w:val="00396C22"/>
    <w:rsid w:val="003A0992"/>
    <w:rsid w:val="003A15E8"/>
    <w:rsid w:val="003D122D"/>
    <w:rsid w:val="003D74C7"/>
    <w:rsid w:val="003E6427"/>
    <w:rsid w:val="003E7DFA"/>
    <w:rsid w:val="003F324F"/>
    <w:rsid w:val="003F4AC1"/>
    <w:rsid w:val="004017FB"/>
    <w:rsid w:val="00403603"/>
    <w:rsid w:val="0040753E"/>
    <w:rsid w:val="0040788F"/>
    <w:rsid w:val="004104AB"/>
    <w:rsid w:val="004138DD"/>
    <w:rsid w:val="00420567"/>
    <w:rsid w:val="00421720"/>
    <w:rsid w:val="004224BB"/>
    <w:rsid w:val="00427A81"/>
    <w:rsid w:val="00427DA6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57304"/>
    <w:rsid w:val="00461600"/>
    <w:rsid w:val="00461E17"/>
    <w:rsid w:val="00465084"/>
    <w:rsid w:val="004656CE"/>
    <w:rsid w:val="00466586"/>
    <w:rsid w:val="004668A0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B41F5"/>
    <w:rsid w:val="004B5051"/>
    <w:rsid w:val="004B5800"/>
    <w:rsid w:val="004C3E3D"/>
    <w:rsid w:val="004C4A7B"/>
    <w:rsid w:val="004C65CF"/>
    <w:rsid w:val="004D072B"/>
    <w:rsid w:val="004D1A2D"/>
    <w:rsid w:val="004D4EE9"/>
    <w:rsid w:val="004E0B69"/>
    <w:rsid w:val="004E2EEC"/>
    <w:rsid w:val="004E3842"/>
    <w:rsid w:val="004E3EBB"/>
    <w:rsid w:val="004E5D2F"/>
    <w:rsid w:val="004F5900"/>
    <w:rsid w:val="004F7884"/>
    <w:rsid w:val="00501CB2"/>
    <w:rsid w:val="0050594A"/>
    <w:rsid w:val="00507591"/>
    <w:rsid w:val="0051032B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4851"/>
    <w:rsid w:val="0055775F"/>
    <w:rsid w:val="00561187"/>
    <w:rsid w:val="0056358F"/>
    <w:rsid w:val="0056573F"/>
    <w:rsid w:val="00565A25"/>
    <w:rsid w:val="00565F52"/>
    <w:rsid w:val="00565FC6"/>
    <w:rsid w:val="00566D90"/>
    <w:rsid w:val="00572D81"/>
    <w:rsid w:val="00577A15"/>
    <w:rsid w:val="00581315"/>
    <w:rsid w:val="00581892"/>
    <w:rsid w:val="00587221"/>
    <w:rsid w:val="005A386F"/>
    <w:rsid w:val="005A4EEE"/>
    <w:rsid w:val="005B6E15"/>
    <w:rsid w:val="005B7BCC"/>
    <w:rsid w:val="005C1996"/>
    <w:rsid w:val="005C5843"/>
    <w:rsid w:val="005D1526"/>
    <w:rsid w:val="005D321F"/>
    <w:rsid w:val="005D3CF1"/>
    <w:rsid w:val="005E13FA"/>
    <w:rsid w:val="005E4642"/>
    <w:rsid w:val="005E51D0"/>
    <w:rsid w:val="005E6CD5"/>
    <w:rsid w:val="005F0213"/>
    <w:rsid w:val="006056CA"/>
    <w:rsid w:val="006058CB"/>
    <w:rsid w:val="006135A1"/>
    <w:rsid w:val="00615D85"/>
    <w:rsid w:val="00617AC1"/>
    <w:rsid w:val="00624BB7"/>
    <w:rsid w:val="00624DFA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736C"/>
    <w:rsid w:val="00673130"/>
    <w:rsid w:val="006766D4"/>
    <w:rsid w:val="00676CEF"/>
    <w:rsid w:val="00686EB7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17C1"/>
    <w:rsid w:val="006C4DC8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36C63"/>
    <w:rsid w:val="007438B2"/>
    <w:rsid w:val="007445A6"/>
    <w:rsid w:val="00744B61"/>
    <w:rsid w:val="007517DB"/>
    <w:rsid w:val="00753D78"/>
    <w:rsid w:val="0075465B"/>
    <w:rsid w:val="00756347"/>
    <w:rsid w:val="00763D4D"/>
    <w:rsid w:val="007700CF"/>
    <w:rsid w:val="00772569"/>
    <w:rsid w:val="0077663F"/>
    <w:rsid w:val="007801A5"/>
    <w:rsid w:val="00782D15"/>
    <w:rsid w:val="00786422"/>
    <w:rsid w:val="007901C0"/>
    <w:rsid w:val="00796B6C"/>
    <w:rsid w:val="007A059F"/>
    <w:rsid w:val="007A1D3C"/>
    <w:rsid w:val="007B1FC0"/>
    <w:rsid w:val="007B31F5"/>
    <w:rsid w:val="007B52A3"/>
    <w:rsid w:val="007B7086"/>
    <w:rsid w:val="007C41C2"/>
    <w:rsid w:val="007D092A"/>
    <w:rsid w:val="007D3FFD"/>
    <w:rsid w:val="007D5E20"/>
    <w:rsid w:val="007F1981"/>
    <w:rsid w:val="007F3055"/>
    <w:rsid w:val="007F764E"/>
    <w:rsid w:val="00800387"/>
    <w:rsid w:val="0080170B"/>
    <w:rsid w:val="008036B5"/>
    <w:rsid w:val="00805662"/>
    <w:rsid w:val="00805D97"/>
    <w:rsid w:val="008147D7"/>
    <w:rsid w:val="00815289"/>
    <w:rsid w:val="00816E69"/>
    <w:rsid w:val="00817E22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50D09"/>
    <w:rsid w:val="00861DAC"/>
    <w:rsid w:val="00861F1D"/>
    <w:rsid w:val="0087518A"/>
    <w:rsid w:val="0087670C"/>
    <w:rsid w:val="00876C5B"/>
    <w:rsid w:val="00877F5F"/>
    <w:rsid w:val="00885332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781F"/>
    <w:rsid w:val="008B0906"/>
    <w:rsid w:val="008B1CC8"/>
    <w:rsid w:val="008B27D7"/>
    <w:rsid w:val="008B44A1"/>
    <w:rsid w:val="008B5438"/>
    <w:rsid w:val="008B6B86"/>
    <w:rsid w:val="008C3B23"/>
    <w:rsid w:val="008C7E90"/>
    <w:rsid w:val="008D0B82"/>
    <w:rsid w:val="008D0E93"/>
    <w:rsid w:val="008D1463"/>
    <w:rsid w:val="008D66B0"/>
    <w:rsid w:val="008E0D5B"/>
    <w:rsid w:val="008E59D5"/>
    <w:rsid w:val="008E778B"/>
    <w:rsid w:val="008F77B4"/>
    <w:rsid w:val="0090310B"/>
    <w:rsid w:val="00907044"/>
    <w:rsid w:val="0091442B"/>
    <w:rsid w:val="009165B6"/>
    <w:rsid w:val="00920EC4"/>
    <w:rsid w:val="0092516B"/>
    <w:rsid w:val="00933783"/>
    <w:rsid w:val="00935653"/>
    <w:rsid w:val="00941176"/>
    <w:rsid w:val="00943167"/>
    <w:rsid w:val="00944731"/>
    <w:rsid w:val="00947B13"/>
    <w:rsid w:val="00951317"/>
    <w:rsid w:val="009536FC"/>
    <w:rsid w:val="00956F0E"/>
    <w:rsid w:val="009611AD"/>
    <w:rsid w:val="00964A65"/>
    <w:rsid w:val="0096544C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59FC"/>
    <w:rsid w:val="009E01F9"/>
    <w:rsid w:val="009E1200"/>
    <w:rsid w:val="009E1F5F"/>
    <w:rsid w:val="009E327D"/>
    <w:rsid w:val="009E4FF2"/>
    <w:rsid w:val="009F2F04"/>
    <w:rsid w:val="009F5349"/>
    <w:rsid w:val="00A033A3"/>
    <w:rsid w:val="00A04483"/>
    <w:rsid w:val="00A125B2"/>
    <w:rsid w:val="00A13AB1"/>
    <w:rsid w:val="00A206F9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2EE2"/>
    <w:rsid w:val="00A74876"/>
    <w:rsid w:val="00A80E4D"/>
    <w:rsid w:val="00A81248"/>
    <w:rsid w:val="00A8186C"/>
    <w:rsid w:val="00A83CA3"/>
    <w:rsid w:val="00A84449"/>
    <w:rsid w:val="00A84DB6"/>
    <w:rsid w:val="00A91D55"/>
    <w:rsid w:val="00AA779E"/>
    <w:rsid w:val="00AC3B92"/>
    <w:rsid w:val="00AC5DD3"/>
    <w:rsid w:val="00AC68A9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09C2"/>
    <w:rsid w:val="00B02ADC"/>
    <w:rsid w:val="00B032CB"/>
    <w:rsid w:val="00B03F0B"/>
    <w:rsid w:val="00B13B4C"/>
    <w:rsid w:val="00B1486E"/>
    <w:rsid w:val="00B20D20"/>
    <w:rsid w:val="00B246CB"/>
    <w:rsid w:val="00B30C8B"/>
    <w:rsid w:val="00B33379"/>
    <w:rsid w:val="00B33D9F"/>
    <w:rsid w:val="00B34429"/>
    <w:rsid w:val="00B3597A"/>
    <w:rsid w:val="00B55F8B"/>
    <w:rsid w:val="00B57AB6"/>
    <w:rsid w:val="00B63587"/>
    <w:rsid w:val="00B674CD"/>
    <w:rsid w:val="00B72D17"/>
    <w:rsid w:val="00B8068B"/>
    <w:rsid w:val="00B8501C"/>
    <w:rsid w:val="00B867AF"/>
    <w:rsid w:val="00B942C5"/>
    <w:rsid w:val="00BA0479"/>
    <w:rsid w:val="00BA2735"/>
    <w:rsid w:val="00BA35F1"/>
    <w:rsid w:val="00BA3C3F"/>
    <w:rsid w:val="00BA525F"/>
    <w:rsid w:val="00BB0F02"/>
    <w:rsid w:val="00BB3351"/>
    <w:rsid w:val="00BB527B"/>
    <w:rsid w:val="00BB5F57"/>
    <w:rsid w:val="00BB66CC"/>
    <w:rsid w:val="00BC1616"/>
    <w:rsid w:val="00BC184E"/>
    <w:rsid w:val="00BC2D4A"/>
    <w:rsid w:val="00BC32B3"/>
    <w:rsid w:val="00BF1636"/>
    <w:rsid w:val="00BF1745"/>
    <w:rsid w:val="00BF2E46"/>
    <w:rsid w:val="00C031E3"/>
    <w:rsid w:val="00C07ED5"/>
    <w:rsid w:val="00C153B8"/>
    <w:rsid w:val="00C21C20"/>
    <w:rsid w:val="00C23C44"/>
    <w:rsid w:val="00C23C5A"/>
    <w:rsid w:val="00C37ADE"/>
    <w:rsid w:val="00C5169C"/>
    <w:rsid w:val="00C54864"/>
    <w:rsid w:val="00C56617"/>
    <w:rsid w:val="00C60CCF"/>
    <w:rsid w:val="00C62070"/>
    <w:rsid w:val="00C62B01"/>
    <w:rsid w:val="00C6361B"/>
    <w:rsid w:val="00C6614E"/>
    <w:rsid w:val="00C71876"/>
    <w:rsid w:val="00C77D23"/>
    <w:rsid w:val="00C81616"/>
    <w:rsid w:val="00C84902"/>
    <w:rsid w:val="00C8677C"/>
    <w:rsid w:val="00C90146"/>
    <w:rsid w:val="00CA04AA"/>
    <w:rsid w:val="00CA0CB2"/>
    <w:rsid w:val="00CA1462"/>
    <w:rsid w:val="00CA7C6C"/>
    <w:rsid w:val="00CB0648"/>
    <w:rsid w:val="00CC077B"/>
    <w:rsid w:val="00CC1377"/>
    <w:rsid w:val="00CD7027"/>
    <w:rsid w:val="00CD77D4"/>
    <w:rsid w:val="00CE4A04"/>
    <w:rsid w:val="00CE69E3"/>
    <w:rsid w:val="00CF04D7"/>
    <w:rsid w:val="00CF0610"/>
    <w:rsid w:val="00CF22F5"/>
    <w:rsid w:val="00CF58A3"/>
    <w:rsid w:val="00D02C27"/>
    <w:rsid w:val="00D05286"/>
    <w:rsid w:val="00D12F95"/>
    <w:rsid w:val="00D134E1"/>
    <w:rsid w:val="00D16013"/>
    <w:rsid w:val="00D22AC6"/>
    <w:rsid w:val="00D26799"/>
    <w:rsid w:val="00D303BB"/>
    <w:rsid w:val="00D30A93"/>
    <w:rsid w:val="00D32EA4"/>
    <w:rsid w:val="00D33B9D"/>
    <w:rsid w:val="00D40D5B"/>
    <w:rsid w:val="00D53649"/>
    <w:rsid w:val="00D54289"/>
    <w:rsid w:val="00D57A62"/>
    <w:rsid w:val="00D61A09"/>
    <w:rsid w:val="00D63B4D"/>
    <w:rsid w:val="00D65C23"/>
    <w:rsid w:val="00D66D0B"/>
    <w:rsid w:val="00D67807"/>
    <w:rsid w:val="00D70975"/>
    <w:rsid w:val="00D74AB1"/>
    <w:rsid w:val="00D77E7F"/>
    <w:rsid w:val="00D850A8"/>
    <w:rsid w:val="00D85FC8"/>
    <w:rsid w:val="00DA018E"/>
    <w:rsid w:val="00DA1E7C"/>
    <w:rsid w:val="00DA5348"/>
    <w:rsid w:val="00DB0B3F"/>
    <w:rsid w:val="00DC3115"/>
    <w:rsid w:val="00DC7776"/>
    <w:rsid w:val="00DD33D4"/>
    <w:rsid w:val="00DD4DA1"/>
    <w:rsid w:val="00DD614B"/>
    <w:rsid w:val="00DE709E"/>
    <w:rsid w:val="00DF10C5"/>
    <w:rsid w:val="00DF3259"/>
    <w:rsid w:val="00DF428A"/>
    <w:rsid w:val="00DF7826"/>
    <w:rsid w:val="00E03B06"/>
    <w:rsid w:val="00E06FF4"/>
    <w:rsid w:val="00E07D1D"/>
    <w:rsid w:val="00E12D16"/>
    <w:rsid w:val="00E178FC"/>
    <w:rsid w:val="00E23CB1"/>
    <w:rsid w:val="00E32710"/>
    <w:rsid w:val="00E34FCD"/>
    <w:rsid w:val="00E35A4C"/>
    <w:rsid w:val="00E41CB1"/>
    <w:rsid w:val="00E42E50"/>
    <w:rsid w:val="00E440DC"/>
    <w:rsid w:val="00E54626"/>
    <w:rsid w:val="00E62853"/>
    <w:rsid w:val="00E64E33"/>
    <w:rsid w:val="00E674A1"/>
    <w:rsid w:val="00E71FB9"/>
    <w:rsid w:val="00E81CD1"/>
    <w:rsid w:val="00E82022"/>
    <w:rsid w:val="00E836E2"/>
    <w:rsid w:val="00E85416"/>
    <w:rsid w:val="00E920C0"/>
    <w:rsid w:val="00EA2A54"/>
    <w:rsid w:val="00EA7A19"/>
    <w:rsid w:val="00EB29E8"/>
    <w:rsid w:val="00EB6B8F"/>
    <w:rsid w:val="00EC506D"/>
    <w:rsid w:val="00EC528A"/>
    <w:rsid w:val="00EC54EC"/>
    <w:rsid w:val="00ED1AEE"/>
    <w:rsid w:val="00EE0917"/>
    <w:rsid w:val="00EF0F20"/>
    <w:rsid w:val="00EF1FA9"/>
    <w:rsid w:val="00F04545"/>
    <w:rsid w:val="00F110B1"/>
    <w:rsid w:val="00F115F8"/>
    <w:rsid w:val="00F15377"/>
    <w:rsid w:val="00F159E7"/>
    <w:rsid w:val="00F170A8"/>
    <w:rsid w:val="00F2219D"/>
    <w:rsid w:val="00F223FA"/>
    <w:rsid w:val="00F25E49"/>
    <w:rsid w:val="00F340BB"/>
    <w:rsid w:val="00F3453F"/>
    <w:rsid w:val="00F355D9"/>
    <w:rsid w:val="00F36113"/>
    <w:rsid w:val="00F4357F"/>
    <w:rsid w:val="00F5683D"/>
    <w:rsid w:val="00F56FA3"/>
    <w:rsid w:val="00F60253"/>
    <w:rsid w:val="00F61F23"/>
    <w:rsid w:val="00F62F1F"/>
    <w:rsid w:val="00F65C7B"/>
    <w:rsid w:val="00F70B7D"/>
    <w:rsid w:val="00F74780"/>
    <w:rsid w:val="00F87ED9"/>
    <w:rsid w:val="00F93640"/>
    <w:rsid w:val="00FA47BD"/>
    <w:rsid w:val="00FA528F"/>
    <w:rsid w:val="00FC4AA2"/>
    <w:rsid w:val="00FC638E"/>
    <w:rsid w:val="00FD0F60"/>
    <w:rsid w:val="00FD2A19"/>
    <w:rsid w:val="00FE15A3"/>
    <w:rsid w:val="00FE1786"/>
    <w:rsid w:val="00FE3997"/>
    <w:rsid w:val="00FF0870"/>
    <w:rsid w:val="00FF6A7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9F922-17C9-4D4A-BB75-52D1BE8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F88B-9D4E-4236-A89F-ECC4C5AF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2020-03-18T11:56:00Z</cp:lastPrinted>
  <dcterms:created xsi:type="dcterms:W3CDTF">2020-03-19T10:43:00Z</dcterms:created>
  <dcterms:modified xsi:type="dcterms:W3CDTF">2021-03-15T13:25:00Z</dcterms:modified>
</cp:coreProperties>
</file>