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A0574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A0574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D05031">
        <w:rPr>
          <w:sz w:val="28"/>
          <w:szCs w:val="28"/>
          <w:u w:val="single"/>
        </w:rPr>
        <w:t>.11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 w:rsidR="002A58DD">
        <w:rPr>
          <w:sz w:val="28"/>
          <w:szCs w:val="28"/>
          <w:u w:val="single"/>
        </w:rPr>
        <w:t>0</w:t>
      </w:r>
      <w:r w:rsidR="00967C83">
        <w:rPr>
          <w:sz w:val="28"/>
          <w:szCs w:val="28"/>
          <w:u w:val="single"/>
        </w:rPr>
        <w:t>7</w:t>
      </w:r>
    </w:p>
    <w:p w:rsidR="003959F1" w:rsidRDefault="003959F1" w:rsidP="003959F1"/>
    <w:p w:rsidR="00967C83" w:rsidRPr="00967C83" w:rsidRDefault="00967C83" w:rsidP="00967C83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ind w:left="-284" w:right="4522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967C83">
        <w:rPr>
          <w:rFonts w:eastAsia="Times New Roman"/>
          <w:b/>
          <w:sz w:val="28"/>
          <w:szCs w:val="28"/>
          <w:lang w:eastAsia="ar-SA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967C83"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7" w:history="1">
        <w:r w:rsidRPr="00967C83">
          <w:rPr>
            <w:rFonts w:eastAsia="Times New Roman"/>
            <w:bCs/>
            <w:sz w:val="28"/>
            <w:szCs w:val="28"/>
            <w:lang w:eastAsia="en-US"/>
          </w:rPr>
          <w:t>законам</w:t>
        </w:r>
      </w:hyperlink>
      <w:r w:rsidRPr="00967C83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Pr="00967C83"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Pr="00967C83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Pr="00967C83">
        <w:rPr>
          <w:rFonts w:eastAsia="Times New Roman"/>
          <w:bCs/>
          <w:sz w:val="28"/>
          <w:szCs w:val="28"/>
          <w:lang w:val="en-US" w:eastAsia="en-US"/>
        </w:rPr>
        <w:t> </w:t>
      </w:r>
      <w:r w:rsidRPr="00967C83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</w:t>
      </w:r>
      <w:r w:rsidRPr="00967C83">
        <w:rPr>
          <w:rFonts w:eastAsia="Times New Roman"/>
          <w:sz w:val="28"/>
          <w:szCs w:val="28"/>
          <w:lang w:eastAsia="en-US"/>
        </w:rPr>
        <w:t>: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 w:rsidRPr="00967C83">
        <w:rPr>
          <w:rFonts w:eastAsia="Times New Roman"/>
          <w:sz w:val="28"/>
          <w:szCs w:val="28"/>
          <w:lang w:eastAsia="en-US"/>
        </w:rPr>
        <w:t xml:space="preserve">1. Утвердить Положение о </w:t>
      </w:r>
      <w:r w:rsidRPr="00967C83">
        <w:rPr>
          <w:rFonts w:eastAsia="Times New Roman"/>
          <w:sz w:val="28"/>
          <w:szCs w:val="28"/>
          <w:lang w:eastAsia="ar-SA"/>
        </w:rPr>
        <w:t xml:space="preserve">порядке применения к муниципальным служащим аппарата Совета депутатов муниципального округа Южное Тушино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67C83">
        <w:rPr>
          <w:rFonts w:eastAsia="Times New Roman"/>
          <w:sz w:val="28"/>
          <w:szCs w:val="28"/>
          <w:lang w:eastAsia="en-US"/>
        </w:rPr>
        <w:t>(приложение).</w:t>
      </w:r>
    </w:p>
    <w:p w:rsidR="00967C83" w:rsidRPr="00967C83" w:rsidRDefault="00967C83" w:rsidP="00967C83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2. Опубликовать настоящее постановление в бюллетене «Московский муниципальный вестник».</w:t>
      </w:r>
    </w:p>
    <w:p w:rsidR="00967C83" w:rsidRPr="00967C83" w:rsidRDefault="00967C83" w:rsidP="00967C83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i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3. Контроль за выполнением настоящего постановления возложить на главу муниципального округа Южное Тушино Борисову Нину Леонидовну.</w:t>
      </w:r>
    </w:p>
    <w:p w:rsidR="00967C83" w:rsidRPr="00967C83" w:rsidRDefault="00967C83" w:rsidP="00967C83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967C83" w:rsidRPr="00967C83" w:rsidRDefault="00967C83" w:rsidP="00967C83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967C83" w:rsidRPr="00967C83" w:rsidRDefault="00967C83" w:rsidP="00967C83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967C83">
        <w:rPr>
          <w:rFonts w:eastAsia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967C83" w:rsidRPr="00967C83" w:rsidRDefault="00967C83" w:rsidP="00967C83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967C83">
        <w:rPr>
          <w:rFonts w:eastAsia="Times New Roman"/>
          <w:b/>
          <w:sz w:val="28"/>
          <w:szCs w:val="28"/>
          <w:lang w:eastAsia="ar-SA"/>
        </w:rPr>
        <w:t xml:space="preserve">Южное Тушино </w:t>
      </w:r>
      <w:r w:rsidRPr="00967C83">
        <w:rPr>
          <w:rFonts w:eastAsia="Times New Roman"/>
          <w:b/>
          <w:sz w:val="28"/>
          <w:szCs w:val="28"/>
          <w:lang w:eastAsia="ar-SA"/>
        </w:rPr>
        <w:tab/>
      </w:r>
      <w:r w:rsidRPr="00967C83">
        <w:rPr>
          <w:rFonts w:eastAsia="Times New Roman"/>
          <w:b/>
          <w:sz w:val="28"/>
          <w:szCs w:val="28"/>
          <w:lang w:eastAsia="ar-SA"/>
        </w:rPr>
        <w:tab/>
      </w:r>
      <w:r w:rsidRPr="00967C83">
        <w:rPr>
          <w:rFonts w:eastAsia="Times New Roman"/>
          <w:b/>
          <w:sz w:val="28"/>
          <w:szCs w:val="28"/>
          <w:lang w:eastAsia="ar-SA"/>
        </w:rPr>
        <w:tab/>
      </w:r>
      <w:r w:rsidRPr="00967C83">
        <w:rPr>
          <w:rFonts w:eastAsia="Times New Roman"/>
          <w:b/>
          <w:sz w:val="28"/>
          <w:szCs w:val="28"/>
          <w:lang w:eastAsia="ar-SA"/>
        </w:rPr>
        <w:tab/>
      </w:r>
      <w:r w:rsidRPr="00967C83">
        <w:rPr>
          <w:rFonts w:eastAsia="Times New Roman"/>
          <w:b/>
          <w:sz w:val="28"/>
          <w:szCs w:val="28"/>
          <w:lang w:eastAsia="ar-SA"/>
        </w:rPr>
        <w:tab/>
      </w:r>
      <w:r w:rsidRPr="00967C83">
        <w:rPr>
          <w:rFonts w:eastAsia="Times New Roman"/>
          <w:b/>
          <w:sz w:val="28"/>
          <w:szCs w:val="28"/>
          <w:lang w:eastAsia="ar-SA"/>
        </w:rPr>
        <w:tab/>
        <w:t>Борисова Н.Л.</w:t>
      </w:r>
    </w:p>
    <w:p w:rsidR="00967C83" w:rsidRPr="00967C83" w:rsidRDefault="00967C83" w:rsidP="00967C83">
      <w:pPr>
        <w:widowControl w:val="0"/>
        <w:suppressAutoHyphens/>
        <w:spacing w:line="360" w:lineRule="auto"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к постановлению </w:t>
      </w:r>
      <w:r w:rsidRPr="002A58DD">
        <w:rPr>
          <w:rFonts w:eastAsia="Times New Roman"/>
          <w:sz w:val="28"/>
          <w:szCs w:val="28"/>
          <w:lang w:eastAsia="en-US"/>
        </w:rPr>
        <w:t>аппарата Совета депутатов</w:t>
      </w:r>
      <w:r w:rsidRPr="002A58DD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2A58DD">
        <w:rPr>
          <w:rFonts w:eastAsia="Times New Roman"/>
          <w:sz w:val="28"/>
          <w:szCs w:val="28"/>
          <w:lang w:eastAsia="en-US"/>
        </w:rPr>
        <w:t xml:space="preserve">муниципального округа Южное Тушино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от</w:t>
      </w:r>
      <w:r>
        <w:rPr>
          <w:rFonts w:eastAsia="Times New Roman"/>
          <w:sz w:val="28"/>
          <w:szCs w:val="28"/>
          <w:lang w:eastAsia="ar-SA"/>
        </w:rPr>
        <w:t xml:space="preserve"> 16.11.2015</w:t>
      </w:r>
      <w:r w:rsidRPr="002A58DD"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0</w:t>
      </w:r>
      <w:r w:rsidR="00967C83">
        <w:rPr>
          <w:rFonts w:eastAsia="Times New Roman"/>
          <w:sz w:val="28"/>
          <w:szCs w:val="28"/>
          <w:lang w:eastAsia="ar-SA"/>
        </w:rPr>
        <w:t>7</w:t>
      </w: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967C83" w:rsidRPr="00967C83" w:rsidRDefault="00967C83" w:rsidP="00967C83">
      <w:pPr>
        <w:widowControl w:val="0"/>
        <w:suppressAutoHyphens/>
        <w:jc w:val="center"/>
        <w:textAlignment w:val="baseline"/>
        <w:rPr>
          <w:rFonts w:eastAsia="Times New Roman"/>
          <w:b/>
          <w:sz w:val="28"/>
          <w:szCs w:val="28"/>
          <w:lang w:eastAsia="en-US"/>
        </w:rPr>
      </w:pPr>
      <w:r w:rsidRPr="00967C83"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67C83" w:rsidRPr="00967C83" w:rsidRDefault="00967C83" w:rsidP="00967C83">
      <w:pPr>
        <w:widowControl w:val="0"/>
        <w:suppressAutoHyphens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967C83">
        <w:rPr>
          <w:rFonts w:eastAsia="Times New Roman"/>
          <w:b/>
          <w:sz w:val="28"/>
          <w:szCs w:val="28"/>
          <w:lang w:eastAsia="en-US"/>
        </w:rPr>
        <w:t xml:space="preserve">о </w:t>
      </w:r>
      <w:r w:rsidRPr="00967C83">
        <w:rPr>
          <w:rFonts w:eastAsia="Times New Roman"/>
          <w:b/>
          <w:sz w:val="28"/>
          <w:szCs w:val="28"/>
          <w:lang w:eastAsia="ar-SA"/>
        </w:rPr>
        <w:t>порядке применения к муниципальным служащим</w:t>
      </w:r>
      <w:r w:rsidRPr="00967C83">
        <w:rPr>
          <w:rFonts w:eastAsia="Times New Roman"/>
          <w:b/>
          <w:sz w:val="28"/>
          <w:szCs w:val="28"/>
          <w:lang w:eastAsia="en-US"/>
        </w:rPr>
        <w:t xml:space="preserve"> аппарата Совета депутатов </w:t>
      </w:r>
      <w:r w:rsidRPr="00967C83">
        <w:rPr>
          <w:rFonts w:eastAsia="Times New Roman"/>
          <w:b/>
          <w:sz w:val="28"/>
          <w:szCs w:val="28"/>
          <w:lang w:eastAsia="ar-SA"/>
        </w:rPr>
        <w:t>муниципального округа Южное Тушино</w:t>
      </w:r>
      <w:r w:rsidRPr="00967C83">
        <w:rPr>
          <w:rFonts w:eastAsia="Times New Roman"/>
          <w:b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b/>
          <w:sz w:val="28"/>
          <w:szCs w:val="28"/>
          <w:lang w:eastAsia="ar-SA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7C83" w:rsidRPr="00967C83" w:rsidRDefault="00967C83" w:rsidP="00967C83">
      <w:pPr>
        <w:widowControl w:val="0"/>
        <w:suppressAutoHyphens/>
        <w:spacing w:line="360" w:lineRule="atLeast"/>
        <w:jc w:val="center"/>
        <w:textAlignment w:val="baseline"/>
        <w:rPr>
          <w:rFonts w:eastAsia="Times New Roman"/>
          <w:b/>
          <w:sz w:val="28"/>
          <w:szCs w:val="28"/>
          <w:lang w:eastAsia="en-US"/>
        </w:rPr>
      </w:pP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967C83">
        <w:rPr>
          <w:rFonts w:eastAsia="Times New Roman"/>
          <w:sz w:val="28"/>
          <w:szCs w:val="28"/>
          <w:lang w:eastAsia="ar-SA"/>
        </w:rPr>
        <w:t xml:space="preserve">1. Настоящее Положение </w:t>
      </w:r>
      <w:r w:rsidRPr="00967C83">
        <w:rPr>
          <w:rFonts w:eastAsia="Times New Roman"/>
          <w:bCs/>
          <w:sz w:val="28"/>
          <w:szCs w:val="28"/>
          <w:lang w:eastAsia="en-US"/>
        </w:rPr>
        <w:t xml:space="preserve">определяется порядок </w:t>
      </w:r>
      <w:r w:rsidRPr="00967C83">
        <w:rPr>
          <w:rFonts w:eastAsia="Times New Roman"/>
          <w:sz w:val="28"/>
          <w:szCs w:val="28"/>
          <w:lang w:eastAsia="ar-SA"/>
        </w:rPr>
        <w:t>применения к муниципальным служащим</w:t>
      </w:r>
      <w:r w:rsidRPr="00967C83">
        <w:rPr>
          <w:rFonts w:eastAsia="Times New Roman"/>
          <w:sz w:val="28"/>
          <w:szCs w:val="28"/>
          <w:lang w:eastAsia="en-US"/>
        </w:rPr>
        <w:t xml:space="preserve"> аппарата Совета депутатов </w:t>
      </w:r>
      <w:r w:rsidRPr="00967C83">
        <w:rPr>
          <w:rFonts w:eastAsia="Times New Roman"/>
          <w:sz w:val="28"/>
          <w:szCs w:val="28"/>
          <w:lang w:eastAsia="ar-SA"/>
        </w:rPr>
        <w:t xml:space="preserve">муниципального округа Южное Тушино </w:t>
      </w:r>
      <w:r w:rsidRPr="00967C83">
        <w:rPr>
          <w:rFonts w:eastAsia="Times New Roman"/>
          <w:sz w:val="28"/>
          <w:szCs w:val="28"/>
          <w:lang w:eastAsia="en-US"/>
        </w:rPr>
        <w:t xml:space="preserve">(далее – муниципальным служащим) </w:t>
      </w:r>
      <w:r w:rsidRPr="00967C83">
        <w:rPr>
          <w:rFonts w:eastAsia="Times New Roman"/>
          <w:sz w:val="28"/>
          <w:szCs w:val="28"/>
          <w:lang w:eastAsia="ar-SA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67C83">
        <w:rPr>
          <w:rFonts w:eastAsia="Times New Roman"/>
          <w:bCs/>
          <w:sz w:val="28"/>
          <w:szCs w:val="28"/>
          <w:lang w:eastAsia="en-US"/>
        </w:rPr>
        <w:t xml:space="preserve">Федеральным </w:t>
      </w:r>
      <w:r w:rsidRPr="00967C83">
        <w:rPr>
          <w:rFonts w:eastAsia="Times New Roman"/>
          <w:sz w:val="28"/>
          <w:szCs w:val="28"/>
          <w:lang w:eastAsia="ar-SA"/>
        </w:rPr>
        <w:t xml:space="preserve">законом </w:t>
      </w:r>
      <w:r w:rsidRPr="00967C83">
        <w:rPr>
          <w:rFonts w:eastAsia="Times New Roman"/>
          <w:sz w:val="28"/>
          <w:szCs w:val="28"/>
          <w:lang w:eastAsia="en-US"/>
        </w:rPr>
        <w:t>от 2 марта 2007 года № 25-ФЗ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  <w:r w:rsidRPr="00967C83">
        <w:rPr>
          <w:rFonts w:eastAsia="Times New Roman"/>
          <w:sz w:val="28"/>
          <w:szCs w:val="28"/>
          <w:lang w:eastAsia="en-US"/>
        </w:rPr>
        <w:t xml:space="preserve"> «О муниципальной службе в Российской Федерации», Федеральным законом </w:t>
      </w:r>
      <w:r w:rsidRPr="00967C83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Pr="00967C83">
        <w:rPr>
          <w:rFonts w:eastAsia="Times New Roman"/>
          <w:bCs/>
          <w:sz w:val="28"/>
          <w:szCs w:val="28"/>
          <w:lang w:val="en-US" w:eastAsia="en-US"/>
        </w:rPr>
        <w:t> </w:t>
      </w:r>
      <w:r w:rsidRPr="00967C83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1) замечание;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2) выговор;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3) увольнение с муниципальной службы по соответствующим основаниям.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8" w:history="1">
        <w:r w:rsidRPr="00967C83">
          <w:rPr>
            <w:rFonts w:eastAsia="Times New Roman"/>
            <w:sz w:val="28"/>
            <w:szCs w:val="28"/>
            <w:lang w:eastAsia="ar-SA"/>
          </w:rPr>
          <w:t>статьями 14.1</w:t>
        </w:r>
      </w:hyperlink>
      <w:r w:rsidRPr="00967C83">
        <w:rPr>
          <w:rFonts w:eastAsia="Times New Roman"/>
          <w:sz w:val="28"/>
          <w:szCs w:val="28"/>
          <w:lang w:eastAsia="ar-SA"/>
        </w:rPr>
        <w:t xml:space="preserve"> и </w:t>
      </w:r>
      <w:hyperlink r:id="rId9" w:history="1">
        <w:r w:rsidRPr="00967C83">
          <w:rPr>
            <w:rFonts w:eastAsia="Times New Roman"/>
            <w:sz w:val="28"/>
            <w:szCs w:val="28"/>
            <w:lang w:eastAsia="ar-SA"/>
          </w:rPr>
          <w:t>15</w:t>
        </w:r>
      </w:hyperlink>
      <w:r w:rsidRPr="00967C83">
        <w:rPr>
          <w:rFonts w:eastAsia="Times New Roman"/>
          <w:sz w:val="28"/>
          <w:szCs w:val="28"/>
          <w:lang w:eastAsia="ar-SA"/>
        </w:rPr>
        <w:t xml:space="preserve"> Федерального закона от 2 марта 2007 года №25-ФЗ «О муниципальной службе в Российской Федерации»: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4. Взыскания, предусмотренные пунктом 2 настоящего Положения, применяется главой муниципального округа на основании: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 xml:space="preserve">1) доклада о результатах проверки, проведенной муниципальным служащим </w:t>
      </w:r>
      <w:r w:rsidRPr="00967C83">
        <w:rPr>
          <w:rFonts w:eastAsia="Times New Roman"/>
          <w:bCs/>
          <w:sz w:val="28"/>
          <w:szCs w:val="28"/>
          <w:lang w:eastAsia="ar-SA"/>
        </w:rPr>
        <w:lastRenderedPageBreak/>
        <w:t>аппарата Совета депутатов</w:t>
      </w:r>
      <w:r w:rsidRPr="00967C83">
        <w:rPr>
          <w:rFonts w:eastAsia="Times New Roman"/>
          <w:iCs/>
          <w:sz w:val="28"/>
          <w:szCs w:val="28"/>
          <w:lang w:eastAsia="ar-SA"/>
        </w:rPr>
        <w:t>,</w:t>
      </w:r>
      <w:r w:rsidRPr="00967C83">
        <w:rPr>
          <w:rFonts w:eastAsia="Times New Roman"/>
          <w:i/>
          <w:iCs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iCs/>
          <w:sz w:val="28"/>
          <w:szCs w:val="28"/>
          <w:lang w:eastAsia="ar-SA"/>
        </w:rPr>
        <w:t>ответственным</w:t>
      </w:r>
      <w:r w:rsidRPr="00967C83">
        <w:rPr>
          <w:rFonts w:eastAsia="Times New Roman"/>
          <w:sz w:val="28"/>
          <w:szCs w:val="28"/>
          <w:lang w:eastAsia="ar-SA"/>
        </w:rPr>
        <w:t xml:space="preserve"> за профилактику коррупционных и иных правонарушений;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2) рекомендации комиссии аппарата Совета депутатов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3) объяснений муниципального служащего;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4) иных материалов.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5. До применения взыскания глава муниципального округа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Непредставление муниципальным служащим объяснения не является препятствием для применения взыскания.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6. При применении взысканий, предусмотренных пунктом 2 настоящего Положения, учитываются: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3) предшествующие результаты исполнения им своих должностных обязанностей.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7. 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>аппарата Совета депутатов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>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8. В распоряжении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>аппарата Совета депутатов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0" w:history="1">
        <w:r w:rsidRPr="00967C83">
          <w:rPr>
            <w:rFonts w:eastAsia="Times New Roman"/>
            <w:sz w:val="28"/>
            <w:szCs w:val="28"/>
            <w:lang w:eastAsia="ar-SA"/>
          </w:rPr>
          <w:t>часть 1</w:t>
        </w:r>
      </w:hyperlink>
      <w:r w:rsidRPr="00967C83">
        <w:rPr>
          <w:rFonts w:eastAsia="Times New Roman"/>
          <w:sz w:val="28"/>
          <w:szCs w:val="28"/>
          <w:lang w:eastAsia="ar-SA"/>
        </w:rPr>
        <w:t xml:space="preserve"> или </w:t>
      </w:r>
      <w:hyperlink r:id="rId11" w:history="1">
        <w:r w:rsidRPr="00967C83">
          <w:rPr>
            <w:rFonts w:eastAsia="Times New Roman"/>
            <w:sz w:val="28"/>
            <w:szCs w:val="28"/>
            <w:lang w:eastAsia="ar-SA"/>
          </w:rPr>
          <w:t>часть 2 статьи 27.1</w:t>
        </w:r>
      </w:hyperlink>
      <w:r w:rsidRPr="00967C83">
        <w:rPr>
          <w:rFonts w:eastAsia="Times New Roman"/>
          <w:sz w:val="28"/>
          <w:szCs w:val="28"/>
          <w:lang w:eastAsia="ar-SA"/>
        </w:rPr>
        <w:t xml:space="preserve"> Федерального закона от 2 марта 2007 года № 25-ФЗ «О муниципальной службе в Российской Федерации».</w:t>
      </w:r>
    </w:p>
    <w:p w:rsidR="00967C83" w:rsidRPr="00967C83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967C83">
        <w:rPr>
          <w:rFonts w:eastAsia="Times New Roman"/>
          <w:sz w:val="28"/>
          <w:szCs w:val="28"/>
          <w:lang w:eastAsia="ar-SA"/>
        </w:rPr>
        <w:t>9. Копия распоряжении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>аппарата Совета депутатов</w:t>
      </w:r>
      <w:r w:rsidRPr="00967C83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967C83">
        <w:rPr>
          <w:rFonts w:eastAsia="Times New Roman"/>
          <w:sz w:val="28"/>
          <w:szCs w:val="28"/>
          <w:lang w:eastAsia="ar-SA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215639" w:rsidRPr="00215639" w:rsidRDefault="00967C83" w:rsidP="00967C83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7C83">
        <w:rPr>
          <w:rFonts w:eastAsia="Times New Roman"/>
          <w:sz w:val="28"/>
          <w:szCs w:val="28"/>
          <w:lang w:eastAsia="ar-SA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  <w:bookmarkStart w:id="1" w:name="_GoBack"/>
      <w:bookmarkEnd w:id="1"/>
    </w:p>
    <w:sectPr w:rsidR="00215639" w:rsidRPr="00215639" w:rsidSect="00967C83">
      <w:headerReference w:type="default" r:id="rId12"/>
      <w:footnotePr>
        <w:numRestart w:val="eachPage"/>
      </w:footnotePr>
      <w:pgSz w:w="11906" w:h="16838"/>
      <w:pgMar w:top="1258" w:right="850" w:bottom="71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E7" w:rsidRDefault="00B64FE7" w:rsidP="00571B3C">
      <w:r>
        <w:separator/>
      </w:r>
    </w:p>
  </w:endnote>
  <w:endnote w:type="continuationSeparator" w:id="0">
    <w:p w:rsidR="00B64FE7" w:rsidRDefault="00B64FE7" w:rsidP="0057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E7" w:rsidRDefault="00B64FE7" w:rsidP="00571B3C">
      <w:r>
        <w:separator/>
      </w:r>
    </w:p>
  </w:footnote>
  <w:footnote w:type="continuationSeparator" w:id="0">
    <w:p w:rsidR="00B64FE7" w:rsidRDefault="00B64FE7" w:rsidP="0057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3C" w:rsidRDefault="00571B3C" w:rsidP="00C93106">
    <w:pPr>
      <w:pStyle w:val="a9"/>
    </w:pPr>
  </w:p>
  <w:p w:rsidR="00571B3C" w:rsidRPr="00C93106" w:rsidRDefault="00571B3C" w:rsidP="00C931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58DD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4A27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B3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3A2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2BF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83F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67C83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74E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4FE7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1F8E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A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571B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71B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1B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57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5BF98F71F83CECD0C55DFA435624A5483598E8E15C1E0C46179FFB3B7939E98B2FF1818E3DDt6n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187270B2D136C1A6FC03C87A6EF76369D9BE9A9B178D13665A5B4C8AD59D724C8543C2XCF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187270B2D136C1A6FC03C87A6EF76369D9BE9A9B178D13665A5B4C8AD59D724C8543C2XC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E95BF98F71F83CECD0C55DFA435624A5483598E8E15C1E0C46179FFB3B7939E98B2FAt1n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3</cp:revision>
  <dcterms:created xsi:type="dcterms:W3CDTF">2015-11-26T09:01:00Z</dcterms:created>
  <dcterms:modified xsi:type="dcterms:W3CDTF">2015-11-26T09:02:00Z</dcterms:modified>
</cp:coreProperties>
</file>