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950BB1" w:rsidP="0073606F">
      <w:pPr>
        <w:ind w:left="-284" w:firstLine="0"/>
        <w:rPr>
          <w:b/>
          <w:szCs w:val="28"/>
        </w:rPr>
      </w:pPr>
      <w:r>
        <w:rPr>
          <w:szCs w:val="28"/>
          <w:u w:val="single"/>
        </w:rPr>
        <w:t>17 мая</w:t>
      </w:r>
      <w:r w:rsidR="002B6661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32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950BB1" w:rsidRPr="00950BB1" w:rsidRDefault="00950BB1" w:rsidP="00950BB1">
      <w:pPr>
        <w:tabs>
          <w:tab w:val="left" w:pos="-5670"/>
        </w:tabs>
        <w:autoSpaceDE w:val="0"/>
        <w:autoSpaceDN w:val="0"/>
        <w:adjustRightInd w:val="0"/>
        <w:ind w:left="-284" w:right="4535" w:firstLine="0"/>
        <w:jc w:val="left"/>
        <w:rPr>
          <w:rFonts w:eastAsia="Calibri"/>
          <w:b/>
          <w:bCs/>
          <w:i/>
          <w:iCs/>
          <w:szCs w:val="28"/>
        </w:rPr>
      </w:pPr>
      <w:r w:rsidRPr="00950BB1">
        <w:rPr>
          <w:rFonts w:eastAsia="Calibri"/>
          <w:b/>
          <w:szCs w:val="28"/>
        </w:rPr>
        <w:t xml:space="preserve">Об утверждении Порядка </w:t>
      </w:r>
      <w:r w:rsidRPr="00950BB1">
        <w:rPr>
          <w:rFonts w:eastAsia="Calibri"/>
          <w:b/>
          <w:bCs/>
          <w:szCs w:val="28"/>
        </w:rPr>
        <w:t>сообщения лицами, замещающими муниципальные должности,</w:t>
      </w:r>
      <w:r w:rsidRPr="00950BB1">
        <w:rPr>
          <w:rFonts w:eastAsia="Calibri"/>
          <w:bCs/>
          <w:szCs w:val="28"/>
        </w:rPr>
        <w:t xml:space="preserve"> </w:t>
      </w:r>
      <w:r w:rsidRPr="00950BB1">
        <w:rPr>
          <w:rFonts w:eastAsia="Calibri"/>
          <w:b/>
          <w:bCs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50BB1" w:rsidRPr="00950BB1" w:rsidRDefault="00950BB1" w:rsidP="00950BB1">
      <w:pPr>
        <w:autoSpaceDE w:val="0"/>
        <w:autoSpaceDN w:val="0"/>
        <w:adjustRightInd w:val="0"/>
        <w:ind w:left="-284" w:right="4819" w:firstLine="851"/>
        <w:rPr>
          <w:rFonts w:eastAsia="Calibri"/>
          <w:b/>
          <w:bCs/>
          <w:szCs w:val="28"/>
        </w:rPr>
      </w:pP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bCs/>
          <w:szCs w:val="28"/>
        </w:rPr>
      </w:pPr>
      <w:r w:rsidRPr="00950BB1">
        <w:rPr>
          <w:rFonts w:eastAsia="Calibri"/>
          <w:bCs/>
          <w:szCs w:val="28"/>
        </w:rPr>
        <w:t>В соответствии с частью 4.1 статьи 12.1 Федерального закона от 25 декабря 2008 года № 273-ФЗ «О противодействии коррупции», Совет депутатов муниципального округа Южное Тушино</w:t>
      </w:r>
      <w:r w:rsidRPr="00950BB1">
        <w:rPr>
          <w:rFonts w:eastAsia="Calibri"/>
          <w:bCs/>
          <w:i/>
          <w:szCs w:val="28"/>
        </w:rPr>
        <w:t xml:space="preserve"> </w:t>
      </w:r>
      <w:r w:rsidRPr="00950BB1">
        <w:rPr>
          <w:rFonts w:eastAsia="Calibri"/>
          <w:bCs/>
          <w:szCs w:val="28"/>
        </w:rPr>
        <w:t>решил: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bCs/>
          <w:szCs w:val="28"/>
        </w:rPr>
      </w:pPr>
      <w:r w:rsidRPr="00950BB1">
        <w:rPr>
          <w:rFonts w:eastAsia="Calibri"/>
          <w:bCs/>
          <w:szCs w:val="28"/>
        </w:rPr>
        <w:t>1.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950BB1">
        <w:rPr>
          <w:rFonts w:eastAsia="Calibri"/>
          <w:bCs/>
          <w:iCs/>
          <w:szCs w:val="28"/>
        </w:rPr>
        <w:t xml:space="preserve"> </w:t>
      </w:r>
      <w:r w:rsidRPr="00950BB1">
        <w:rPr>
          <w:rFonts w:eastAsia="Calibri"/>
          <w:bCs/>
          <w:szCs w:val="28"/>
        </w:rPr>
        <w:t>(приложение).</w:t>
      </w:r>
    </w:p>
    <w:p w:rsidR="00950BB1" w:rsidRPr="00950BB1" w:rsidRDefault="00950BB1" w:rsidP="00950BB1">
      <w:pPr>
        <w:widowControl w:val="0"/>
        <w:autoSpaceDE w:val="0"/>
        <w:autoSpaceDN w:val="0"/>
        <w:adjustRightInd w:val="0"/>
        <w:ind w:left="-284" w:firstLine="851"/>
        <w:rPr>
          <w:rFonts w:eastAsia="Calibri"/>
          <w:bCs/>
          <w:szCs w:val="28"/>
          <w:lang w:eastAsia="en-US"/>
        </w:rPr>
      </w:pPr>
      <w:r w:rsidRPr="00950BB1">
        <w:rPr>
          <w:rFonts w:eastAsia="Calibri"/>
          <w:bCs/>
          <w:szCs w:val="28"/>
          <w:lang w:eastAsia="en-US"/>
        </w:rPr>
        <w:t>2. Опубликовать настоящее решение в бюллетене «Московский муниципальный вестник».</w:t>
      </w:r>
    </w:p>
    <w:p w:rsidR="00950BB1" w:rsidRPr="00950BB1" w:rsidRDefault="00950BB1" w:rsidP="00950BB1">
      <w:pPr>
        <w:widowControl w:val="0"/>
        <w:autoSpaceDE w:val="0"/>
        <w:autoSpaceDN w:val="0"/>
        <w:adjustRightInd w:val="0"/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Южное Тушино Борисову Нину Леонидовну. </w:t>
      </w: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</w:p>
    <w:p w:rsid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</w:p>
    <w:p w:rsid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bookmarkStart w:id="0" w:name="_GoBack"/>
      <w:bookmarkEnd w:id="0"/>
    </w:p>
    <w:p w:rsidR="00950BB1" w:rsidRPr="00950BB1" w:rsidRDefault="00950BB1" w:rsidP="00950BB1">
      <w:pPr>
        <w:ind w:left="-284" w:firstLine="851"/>
        <w:jc w:val="left"/>
        <w:rPr>
          <w:rFonts w:eastAsia="Calibri"/>
          <w:b/>
          <w:szCs w:val="28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>Глава муниципального округа</w:t>
      </w:r>
    </w:p>
    <w:p w:rsidR="00950BB1" w:rsidRPr="00950BB1" w:rsidRDefault="00950BB1" w:rsidP="00950BB1">
      <w:pPr>
        <w:ind w:left="-284" w:firstLine="851"/>
        <w:jc w:val="left"/>
        <w:rPr>
          <w:rFonts w:eastAsia="Calibri"/>
          <w:i/>
          <w:szCs w:val="28"/>
          <w:u w:val="single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 xml:space="preserve">Южное Тушино </w:t>
      </w:r>
      <w:r w:rsidRPr="00950BB1"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</w:r>
      <w:r w:rsidRPr="00950BB1">
        <w:rPr>
          <w:rFonts w:eastAsia="Calibri"/>
          <w:b/>
          <w:szCs w:val="28"/>
          <w:lang w:eastAsia="en-US"/>
        </w:rPr>
        <w:tab/>
        <w:t>Борисова Н.Л.</w:t>
      </w:r>
      <w:r w:rsidRPr="00950BB1">
        <w:rPr>
          <w:rFonts w:eastAsia="Calibri"/>
          <w:i/>
          <w:szCs w:val="28"/>
          <w:lang w:eastAsia="en-US"/>
        </w:rPr>
        <w:t xml:space="preserve"> </w:t>
      </w:r>
    </w:p>
    <w:p w:rsidR="00950BB1" w:rsidRPr="00950BB1" w:rsidRDefault="00950BB1" w:rsidP="00950BB1">
      <w:pPr>
        <w:tabs>
          <w:tab w:val="left" w:pos="9638"/>
        </w:tabs>
        <w:ind w:left="5387" w:firstLine="0"/>
        <w:jc w:val="left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br w:type="page"/>
      </w:r>
      <w:r w:rsidRPr="00950BB1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950BB1" w:rsidRPr="00950BB1" w:rsidRDefault="00950BB1" w:rsidP="00950BB1">
      <w:pPr>
        <w:tabs>
          <w:tab w:val="left" w:pos="9638"/>
        </w:tabs>
        <w:ind w:left="5387" w:firstLine="0"/>
        <w:jc w:val="left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 xml:space="preserve">к </w:t>
      </w:r>
      <w:r w:rsidRPr="00950BB1">
        <w:rPr>
          <w:rFonts w:eastAsia="Calibri"/>
          <w:bCs/>
          <w:szCs w:val="28"/>
          <w:lang w:eastAsia="en-US"/>
        </w:rPr>
        <w:t>решению Совета депутатов муниципального округа Южное Тушино</w:t>
      </w:r>
      <w:r w:rsidRPr="00950BB1">
        <w:rPr>
          <w:rFonts w:eastAsia="Calibri"/>
          <w:i/>
          <w:szCs w:val="28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>от 17 мая 2016 года № 32</w:t>
      </w:r>
    </w:p>
    <w:p w:rsidR="00950BB1" w:rsidRPr="00950BB1" w:rsidRDefault="00950BB1" w:rsidP="00950BB1">
      <w:pPr>
        <w:tabs>
          <w:tab w:val="left" w:pos="9638"/>
        </w:tabs>
        <w:ind w:firstLine="0"/>
        <w:jc w:val="center"/>
        <w:rPr>
          <w:rFonts w:eastAsia="Calibri"/>
          <w:b/>
          <w:szCs w:val="28"/>
          <w:lang w:eastAsia="en-US"/>
        </w:rPr>
      </w:pPr>
    </w:p>
    <w:p w:rsidR="00950BB1" w:rsidRPr="00950BB1" w:rsidRDefault="00950BB1" w:rsidP="00950BB1">
      <w:pPr>
        <w:tabs>
          <w:tab w:val="left" w:pos="9638"/>
        </w:tabs>
        <w:ind w:left="-284" w:firstLine="851"/>
        <w:jc w:val="center"/>
        <w:rPr>
          <w:rFonts w:eastAsia="Calibri"/>
          <w:b/>
          <w:szCs w:val="28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>Порядок</w:t>
      </w:r>
    </w:p>
    <w:p w:rsidR="00950BB1" w:rsidRPr="00950BB1" w:rsidRDefault="00950BB1" w:rsidP="00950BB1">
      <w:pPr>
        <w:ind w:left="-284" w:firstLine="851"/>
        <w:jc w:val="center"/>
        <w:rPr>
          <w:rFonts w:eastAsia="Calibri"/>
          <w:b/>
          <w:szCs w:val="28"/>
          <w:lang w:eastAsia="en-US"/>
        </w:rPr>
      </w:pPr>
      <w:r w:rsidRPr="00950BB1">
        <w:rPr>
          <w:rFonts w:eastAsia="Calibri"/>
          <w:b/>
          <w:bCs/>
          <w:szCs w:val="28"/>
          <w:lang w:eastAsia="en-US"/>
        </w:rPr>
        <w:t xml:space="preserve">сообщения </w:t>
      </w:r>
      <w:r w:rsidRPr="00950BB1">
        <w:rPr>
          <w:rFonts w:eastAsia="Calibri"/>
          <w:b/>
          <w:szCs w:val="28"/>
          <w:lang w:eastAsia="en-US"/>
        </w:rPr>
        <w:t xml:space="preserve">лицами, замещающими муниципальные должности, </w:t>
      </w:r>
    </w:p>
    <w:p w:rsidR="00950BB1" w:rsidRPr="00950BB1" w:rsidRDefault="00950BB1" w:rsidP="00950BB1">
      <w:pPr>
        <w:ind w:left="-284" w:firstLine="851"/>
        <w:jc w:val="center"/>
        <w:rPr>
          <w:rFonts w:eastAsia="Calibri"/>
          <w:b/>
          <w:szCs w:val="28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50BB1" w:rsidRPr="00950BB1" w:rsidRDefault="00950BB1" w:rsidP="00950BB1">
      <w:pPr>
        <w:shd w:val="clear" w:color="auto" w:fill="FFFFFF"/>
        <w:ind w:left="-284" w:firstLine="851"/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bCs/>
          <w:color w:val="000000"/>
          <w:szCs w:val="28"/>
          <w:lang w:eastAsia="en-US"/>
        </w:rPr>
        <w:t>1. </w:t>
      </w:r>
      <w:r w:rsidRPr="00950BB1">
        <w:rPr>
          <w:rFonts w:eastAsia="Calibri"/>
          <w:szCs w:val="28"/>
          <w:lang w:eastAsia="en-US"/>
        </w:rPr>
        <w:t xml:space="preserve">Настоящий Порядок </w:t>
      </w:r>
      <w:r w:rsidRPr="00950BB1">
        <w:rPr>
          <w:rFonts w:eastAsia="Calibri"/>
          <w:bCs/>
          <w:color w:val="000000"/>
          <w:szCs w:val="28"/>
          <w:lang w:eastAsia="en-US"/>
        </w:rPr>
        <w:t xml:space="preserve">регулирует вопросы </w:t>
      </w:r>
      <w:r w:rsidRPr="00950BB1">
        <w:rPr>
          <w:rFonts w:eastAsia="Calibri"/>
          <w:bCs/>
          <w:szCs w:val="28"/>
          <w:lang w:eastAsia="en-US"/>
        </w:rPr>
        <w:t xml:space="preserve">сообщения </w:t>
      </w:r>
      <w:r w:rsidRPr="00950BB1">
        <w:rPr>
          <w:rFonts w:eastAsia="Calibri"/>
          <w:szCs w:val="28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950BB1" w:rsidRPr="00950BB1" w:rsidRDefault="00950BB1" w:rsidP="00950BB1">
      <w:pPr>
        <w:ind w:left="-284" w:firstLine="851"/>
        <w:rPr>
          <w:rFonts w:eastAsia="Calibri"/>
          <w:bCs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2. </w:t>
      </w:r>
      <w:r w:rsidRPr="00950BB1">
        <w:rPr>
          <w:rFonts w:eastAsia="Calibri"/>
          <w:bCs/>
          <w:szCs w:val="28"/>
          <w:lang w:eastAsia="en-US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950BB1">
        <w:rPr>
          <w:rFonts w:eastAsia="Calibri"/>
          <w:szCs w:val="28"/>
          <w:lang w:eastAsia="en-US"/>
        </w:rPr>
        <w:t xml:space="preserve">в комиссию Совета депутатов муниципального округа Южное Тушино </w:t>
      </w:r>
      <w:r w:rsidRPr="00950BB1">
        <w:rPr>
          <w:rFonts w:eastAsia="Calibri"/>
          <w:bCs/>
          <w:szCs w:val="28"/>
          <w:lang w:eastAsia="en-US"/>
        </w:rPr>
        <w:t>по соблюдению</w:t>
      </w:r>
      <w:r w:rsidRPr="00950BB1">
        <w:rPr>
          <w:rFonts w:eastAsia="Calibri"/>
          <w:szCs w:val="28"/>
          <w:lang w:eastAsia="en-US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950BB1">
        <w:rPr>
          <w:rFonts w:eastAsia="Calibri"/>
          <w:bCs/>
          <w:szCs w:val="28"/>
          <w:lang w:eastAsia="en-US"/>
        </w:rPr>
        <w:t xml:space="preserve"> (далее – комиссия, Совет депутатов)</w:t>
      </w:r>
      <w:r w:rsidRPr="00950BB1">
        <w:rPr>
          <w:rFonts w:eastAsia="Calibri"/>
          <w:szCs w:val="28"/>
          <w:lang w:eastAsia="en-US"/>
        </w:rPr>
        <w:t>,</w:t>
      </w:r>
      <w:r w:rsidRPr="00950BB1">
        <w:rPr>
          <w:rFonts w:eastAsia="Calibri"/>
          <w:bCs/>
          <w:szCs w:val="28"/>
          <w:lang w:eastAsia="en-US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bCs/>
          <w:szCs w:val="28"/>
        </w:rPr>
      </w:pPr>
      <w:r w:rsidRPr="00950BB1">
        <w:rPr>
          <w:rFonts w:eastAsia="Calibri"/>
          <w:bCs/>
          <w:szCs w:val="28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bCs/>
          <w:szCs w:val="28"/>
        </w:rPr>
      </w:pPr>
      <w:r w:rsidRPr="00950BB1">
        <w:rPr>
          <w:rFonts w:eastAsia="Calibri"/>
          <w:bCs/>
          <w:szCs w:val="28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950BB1">
        <w:rPr>
          <w:rFonts w:eastAsia="Calibri"/>
          <w:szCs w:val="28"/>
        </w:rPr>
        <w:t xml:space="preserve"> </w:t>
      </w:r>
      <w:r w:rsidRPr="00950BB1">
        <w:rPr>
          <w:rFonts w:eastAsia="Calibri"/>
          <w:bCs/>
          <w:szCs w:val="28"/>
        </w:rPr>
        <w:t>не позднее рабочего дня, следующего за днем, когда указанному лицу стало об этом известно.</w:t>
      </w:r>
    </w:p>
    <w:p w:rsidR="00950BB1" w:rsidRPr="00950BB1" w:rsidRDefault="00950BB1" w:rsidP="00950BB1">
      <w:pPr>
        <w:shd w:val="clear" w:color="auto" w:fill="FFFFFF"/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5. Организацию работы с уведомлениями (прием, регистрация и хранение) осуществляет секретарь комиссии.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iCs/>
          <w:szCs w:val="28"/>
        </w:rPr>
      </w:pPr>
      <w:r w:rsidRPr="00950BB1">
        <w:rPr>
          <w:rFonts w:eastAsia="Calibri"/>
          <w:iCs/>
          <w:szCs w:val="28"/>
        </w:rPr>
        <w:t xml:space="preserve">6. Уведомление регистрируется в журнале регистрации уведомлений, оформленном согласно </w:t>
      </w:r>
      <w:r w:rsidRPr="00950BB1">
        <w:rPr>
          <w:rFonts w:eastAsia="Calibri"/>
          <w:bCs/>
          <w:color w:val="000000"/>
          <w:szCs w:val="28"/>
          <w:lang w:eastAsia="en-US"/>
        </w:rPr>
        <w:t>приложению 2</w:t>
      </w:r>
      <w:r w:rsidRPr="00950B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>к настоящему Порядку</w:t>
      </w:r>
      <w:r w:rsidRPr="00950BB1">
        <w:rPr>
          <w:rFonts w:eastAsia="Calibri"/>
          <w:bCs/>
          <w:color w:val="000000"/>
          <w:szCs w:val="28"/>
          <w:lang w:eastAsia="en-US"/>
        </w:rPr>
        <w:t xml:space="preserve">, </w:t>
      </w:r>
      <w:r w:rsidRPr="00950BB1">
        <w:rPr>
          <w:rFonts w:eastAsia="Calibri"/>
          <w:iCs/>
          <w:szCs w:val="28"/>
        </w:rPr>
        <w:t>в день его поступления.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szCs w:val="28"/>
        </w:rPr>
      </w:pPr>
      <w:r w:rsidRPr="00950BB1">
        <w:rPr>
          <w:rFonts w:eastAsia="Calibri"/>
          <w:szCs w:val="28"/>
        </w:rPr>
        <w:t xml:space="preserve">Листы журнала </w:t>
      </w:r>
      <w:r w:rsidRPr="00950BB1">
        <w:rPr>
          <w:rFonts w:eastAsia="Calibri"/>
          <w:iCs/>
          <w:szCs w:val="28"/>
        </w:rPr>
        <w:t xml:space="preserve">регистрации уведомлений </w:t>
      </w:r>
      <w:r w:rsidRPr="00950BB1">
        <w:rPr>
          <w:rFonts w:eastAsia="Calibri"/>
          <w:szCs w:val="28"/>
        </w:rPr>
        <w:t xml:space="preserve">должны быть пронумерованы, прошнурованы и скреплены печатью </w:t>
      </w:r>
      <w:r w:rsidRPr="00950BB1">
        <w:rPr>
          <w:rFonts w:eastAsia="Calibri"/>
          <w:szCs w:val="28"/>
          <w:lang w:eastAsia="en-US"/>
        </w:rPr>
        <w:t>Совета депутатов и</w:t>
      </w:r>
      <w:r w:rsidRPr="00950BB1">
        <w:rPr>
          <w:rFonts w:eastAsia="Calibri"/>
          <w:i/>
          <w:szCs w:val="28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>заверены подписью</w:t>
      </w:r>
      <w:r w:rsidRPr="00950BB1">
        <w:rPr>
          <w:rFonts w:eastAsia="Calibri"/>
          <w:i/>
          <w:szCs w:val="28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>главы муниципального округа Южное Тушино.</w:t>
      </w:r>
      <w:r w:rsidRPr="00950BB1">
        <w:rPr>
          <w:rFonts w:eastAsia="Calibri"/>
          <w:szCs w:val="28"/>
        </w:rPr>
        <w:t xml:space="preserve"> Журнал </w:t>
      </w:r>
      <w:r w:rsidRPr="00950BB1">
        <w:rPr>
          <w:rFonts w:eastAsia="Calibri"/>
          <w:iCs/>
          <w:szCs w:val="28"/>
        </w:rPr>
        <w:t xml:space="preserve">регистрации уведомлений </w:t>
      </w:r>
      <w:r w:rsidRPr="00950BB1">
        <w:rPr>
          <w:rFonts w:eastAsia="Calibri"/>
          <w:szCs w:val="28"/>
        </w:rPr>
        <w:t>подлежит хранению в условиях, исключающих доступ к нему посторонних лиц.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szCs w:val="28"/>
        </w:rPr>
      </w:pPr>
      <w:r w:rsidRPr="00950BB1">
        <w:rPr>
          <w:rFonts w:eastAsia="Calibri"/>
          <w:iCs/>
          <w:szCs w:val="28"/>
        </w:rPr>
        <w:t>7. </w:t>
      </w:r>
      <w:r w:rsidRPr="00950BB1">
        <w:rPr>
          <w:rFonts w:eastAsia="Calibri"/>
          <w:szCs w:val="28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iCs/>
          <w:szCs w:val="28"/>
        </w:rPr>
      </w:pPr>
      <w:r w:rsidRPr="00950BB1">
        <w:rPr>
          <w:rFonts w:eastAsia="Calibri"/>
          <w:szCs w:val="28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iCs/>
          <w:szCs w:val="28"/>
        </w:rPr>
      </w:pPr>
      <w:r w:rsidRPr="00950BB1">
        <w:rPr>
          <w:rFonts w:eastAsia="Calibri"/>
          <w:iCs/>
          <w:szCs w:val="28"/>
        </w:rPr>
        <w:t>8. Зарегистрированное уведомление передается председателю комиссии</w:t>
      </w:r>
      <w:r w:rsidRPr="00950BB1">
        <w:rPr>
          <w:rFonts w:eastAsia="Calibri"/>
          <w:i/>
          <w:iCs/>
          <w:szCs w:val="28"/>
        </w:rPr>
        <w:t xml:space="preserve"> </w:t>
      </w:r>
      <w:r w:rsidRPr="00950BB1">
        <w:rPr>
          <w:rFonts w:eastAsia="Calibri"/>
          <w:iCs/>
          <w:szCs w:val="28"/>
        </w:rPr>
        <w:t>не позднее двух рабочих дней со дня его регистрации.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rPr>
          <w:rFonts w:eastAsia="Calibri"/>
          <w:bCs/>
          <w:szCs w:val="28"/>
        </w:rPr>
      </w:pPr>
      <w:r w:rsidRPr="00950BB1">
        <w:rPr>
          <w:rFonts w:eastAsia="Calibri"/>
          <w:bCs/>
          <w:szCs w:val="28"/>
        </w:rPr>
        <w:t>9. Рассмотрение уведомления и принятие по нему решения осуществляется в соответствии с Положением о комиссии Совета депутатов муниципального округа</w:t>
      </w:r>
      <w:r w:rsidRPr="00950BB1">
        <w:rPr>
          <w:rFonts w:eastAsia="Calibri"/>
          <w:bCs/>
          <w:i/>
          <w:szCs w:val="28"/>
        </w:rPr>
        <w:t xml:space="preserve"> </w:t>
      </w:r>
      <w:r w:rsidRPr="00950BB1">
        <w:rPr>
          <w:rFonts w:eastAsia="Calibri"/>
          <w:bCs/>
          <w:szCs w:val="28"/>
        </w:rPr>
        <w:t xml:space="preserve">Южное Тушино </w:t>
      </w:r>
      <w:r w:rsidRPr="00950BB1">
        <w:rPr>
          <w:rFonts w:eastAsia="Calibri"/>
          <w:szCs w:val="28"/>
        </w:rPr>
        <w:t>по соблюдению</w:t>
      </w:r>
      <w:r w:rsidRPr="00950BB1">
        <w:rPr>
          <w:rFonts w:eastAsia="Calibri"/>
          <w:bCs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</w:t>
      </w:r>
      <w:r w:rsidRPr="00950BB1">
        <w:rPr>
          <w:rFonts w:eastAsia="Calibri"/>
          <w:bCs/>
          <w:szCs w:val="28"/>
        </w:rPr>
        <w:lastRenderedPageBreak/>
        <w:t>законодательством Российской Федерации о противодействии коррупции, утвержденным решением Совета депутатов.</w:t>
      </w:r>
    </w:p>
    <w:p w:rsidR="00950BB1" w:rsidRPr="00950BB1" w:rsidRDefault="00950BB1" w:rsidP="00950BB1">
      <w:pPr>
        <w:shd w:val="clear" w:color="auto" w:fill="FFFFFF"/>
        <w:ind w:left="4536" w:firstLine="0"/>
        <w:jc w:val="left"/>
        <w:rPr>
          <w:rFonts w:eastAsia="Calibri"/>
          <w:bCs/>
          <w:color w:val="000000"/>
          <w:szCs w:val="28"/>
          <w:lang w:eastAsia="en-US"/>
        </w:rPr>
      </w:pPr>
      <w:r w:rsidRPr="00950BB1">
        <w:rPr>
          <w:rFonts w:eastAsia="Calibri"/>
          <w:bCs/>
          <w:color w:val="000000"/>
          <w:szCs w:val="28"/>
          <w:lang w:eastAsia="en-US"/>
        </w:rPr>
        <w:br w:type="page"/>
      </w:r>
      <w:r w:rsidRPr="00950BB1">
        <w:rPr>
          <w:rFonts w:eastAsia="Calibri"/>
          <w:bCs/>
          <w:color w:val="000000"/>
          <w:szCs w:val="28"/>
          <w:lang w:eastAsia="en-US"/>
        </w:rPr>
        <w:lastRenderedPageBreak/>
        <w:t>Приложение 1</w:t>
      </w:r>
    </w:p>
    <w:p w:rsidR="00950BB1" w:rsidRPr="00950BB1" w:rsidRDefault="00950BB1" w:rsidP="00950BB1">
      <w:pPr>
        <w:ind w:left="4536" w:firstLine="0"/>
        <w:jc w:val="left"/>
        <w:rPr>
          <w:rFonts w:eastAsia="Calibri"/>
          <w:bCs/>
          <w:color w:val="000000"/>
          <w:szCs w:val="28"/>
          <w:lang w:eastAsia="en-US"/>
        </w:rPr>
      </w:pPr>
      <w:r w:rsidRPr="00950BB1">
        <w:rPr>
          <w:rFonts w:eastAsia="Calibri"/>
          <w:bCs/>
          <w:color w:val="000000"/>
          <w:szCs w:val="28"/>
          <w:lang w:eastAsia="en-US"/>
        </w:rPr>
        <w:t xml:space="preserve">к Порядку </w:t>
      </w:r>
      <w:r w:rsidRPr="00950BB1">
        <w:rPr>
          <w:rFonts w:eastAsia="Calibri"/>
          <w:bCs/>
          <w:szCs w:val="28"/>
          <w:lang w:eastAsia="en-US"/>
        </w:rPr>
        <w:t xml:space="preserve">сообщения </w:t>
      </w:r>
      <w:r w:rsidRPr="00950BB1">
        <w:rPr>
          <w:rFonts w:eastAsia="Calibri"/>
          <w:szCs w:val="28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50BB1" w:rsidRPr="00950BB1" w:rsidRDefault="00950BB1" w:rsidP="00950BB1">
      <w:pPr>
        <w:ind w:left="4536" w:firstLine="0"/>
        <w:jc w:val="center"/>
        <w:rPr>
          <w:rFonts w:eastAsia="Calibri"/>
          <w:szCs w:val="28"/>
          <w:lang w:eastAsia="en-US"/>
        </w:rPr>
      </w:pPr>
    </w:p>
    <w:p w:rsidR="00950BB1" w:rsidRPr="00950BB1" w:rsidRDefault="00950BB1" w:rsidP="00950BB1">
      <w:pPr>
        <w:ind w:left="4536" w:firstLine="0"/>
        <w:jc w:val="center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В комиссию Совета депутатов муниципального округа</w:t>
      </w:r>
      <w:r w:rsidRPr="00950BB1">
        <w:rPr>
          <w:rFonts w:eastAsia="Calibri"/>
          <w:i/>
          <w:szCs w:val="28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 xml:space="preserve">Южное Тушино </w:t>
      </w:r>
      <w:r w:rsidRPr="00950BB1">
        <w:rPr>
          <w:rFonts w:eastAsia="Calibri"/>
          <w:bCs/>
          <w:szCs w:val="28"/>
          <w:lang w:eastAsia="en-US"/>
        </w:rPr>
        <w:t xml:space="preserve">по соблюдению лицами, замещающими муниципальные должности, </w:t>
      </w:r>
      <w:r w:rsidRPr="00950BB1">
        <w:rPr>
          <w:rFonts w:eastAsia="Calibri"/>
          <w:szCs w:val="28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50BB1" w:rsidRPr="00950BB1" w:rsidRDefault="00950BB1" w:rsidP="00950BB1">
      <w:pPr>
        <w:autoSpaceDE w:val="0"/>
        <w:autoSpaceDN w:val="0"/>
        <w:adjustRightInd w:val="0"/>
        <w:ind w:left="4820" w:firstLine="0"/>
        <w:jc w:val="center"/>
        <w:rPr>
          <w:sz w:val="20"/>
        </w:rPr>
      </w:pPr>
      <w:r w:rsidRPr="00950BB1">
        <w:rPr>
          <w:rFonts w:cs="Courier New"/>
          <w:szCs w:val="28"/>
        </w:rPr>
        <w:t xml:space="preserve">от </w:t>
      </w:r>
      <w:r w:rsidRPr="00950BB1">
        <w:rPr>
          <w:sz w:val="20"/>
        </w:rPr>
        <w:t>_______________________________________</w:t>
      </w:r>
    </w:p>
    <w:p w:rsidR="00950BB1" w:rsidRPr="00950BB1" w:rsidRDefault="00950BB1" w:rsidP="00950BB1">
      <w:pPr>
        <w:autoSpaceDE w:val="0"/>
        <w:autoSpaceDN w:val="0"/>
        <w:adjustRightInd w:val="0"/>
        <w:ind w:left="4820" w:firstLine="0"/>
        <w:jc w:val="center"/>
        <w:rPr>
          <w:sz w:val="20"/>
        </w:rPr>
      </w:pPr>
      <w:r w:rsidRPr="00950BB1">
        <w:rPr>
          <w:sz w:val="20"/>
        </w:rPr>
        <w:t>______________________________________</w:t>
      </w:r>
    </w:p>
    <w:p w:rsidR="00950BB1" w:rsidRPr="00950BB1" w:rsidRDefault="00950BB1" w:rsidP="00950BB1">
      <w:pPr>
        <w:autoSpaceDE w:val="0"/>
        <w:autoSpaceDN w:val="0"/>
        <w:adjustRightInd w:val="0"/>
        <w:ind w:left="4820" w:firstLine="0"/>
        <w:jc w:val="center"/>
        <w:rPr>
          <w:sz w:val="20"/>
        </w:rPr>
      </w:pPr>
      <w:r w:rsidRPr="00950BB1">
        <w:rPr>
          <w:sz w:val="20"/>
        </w:rPr>
        <w:t>(Ф.И.О., замещаемая муниципальная должность)</w:t>
      </w:r>
    </w:p>
    <w:p w:rsidR="00950BB1" w:rsidRPr="00950BB1" w:rsidRDefault="00950BB1" w:rsidP="00950BB1">
      <w:pPr>
        <w:autoSpaceDE w:val="0"/>
        <w:autoSpaceDN w:val="0"/>
        <w:adjustRightInd w:val="0"/>
        <w:ind w:left="-284" w:firstLine="851"/>
        <w:jc w:val="center"/>
        <w:rPr>
          <w:b/>
          <w:szCs w:val="28"/>
        </w:rPr>
      </w:pPr>
      <w:r w:rsidRPr="00950BB1">
        <w:rPr>
          <w:b/>
          <w:szCs w:val="28"/>
        </w:rPr>
        <w:t>Уведомление</w:t>
      </w:r>
      <w:r w:rsidRPr="00950BB1">
        <w:rPr>
          <w:b/>
          <w:szCs w:val="28"/>
          <w:vertAlign w:val="superscript"/>
        </w:rPr>
        <w:footnoteReference w:id="1"/>
      </w:r>
      <w:r w:rsidRPr="00950BB1">
        <w:rPr>
          <w:b/>
          <w:szCs w:val="28"/>
        </w:rPr>
        <w:t xml:space="preserve"> </w:t>
      </w:r>
    </w:p>
    <w:p w:rsidR="00950BB1" w:rsidRPr="00950BB1" w:rsidRDefault="00950BB1" w:rsidP="00950BB1">
      <w:pPr>
        <w:ind w:left="-284" w:firstLine="851"/>
        <w:jc w:val="center"/>
        <w:rPr>
          <w:rFonts w:eastAsia="Calibri"/>
          <w:b/>
          <w:bCs/>
          <w:szCs w:val="28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 xml:space="preserve">Сообщаю о возникновении у меня личной заинтересованности при осуществлении полномочий </w:t>
      </w:r>
      <w:r w:rsidRPr="00950BB1">
        <w:rPr>
          <w:rFonts w:eastAsia="Calibri"/>
          <w:szCs w:val="28"/>
          <w:u w:val="single"/>
          <w:lang w:eastAsia="en-US"/>
        </w:rPr>
        <w:t>                                                                                 </w:t>
      </w:r>
      <w:proofErr w:type="gramStart"/>
      <w:r w:rsidRPr="00950BB1">
        <w:rPr>
          <w:rFonts w:eastAsia="Calibri"/>
          <w:szCs w:val="28"/>
          <w:u w:val="single"/>
          <w:lang w:eastAsia="en-US"/>
        </w:rPr>
        <w:t>  </w:t>
      </w:r>
      <w:r w:rsidRPr="00950BB1">
        <w:rPr>
          <w:rFonts w:eastAsia="Calibri"/>
          <w:szCs w:val="28"/>
          <w:lang w:eastAsia="en-US"/>
        </w:rPr>
        <w:t>,</w:t>
      </w:r>
      <w:proofErr w:type="gramEnd"/>
      <w:r w:rsidRPr="00950BB1">
        <w:rPr>
          <w:rFonts w:eastAsia="Calibri"/>
          <w:szCs w:val="28"/>
          <w:lang w:eastAsia="en-US"/>
        </w:rPr>
        <w:t xml:space="preserve"> </w:t>
      </w:r>
    </w:p>
    <w:p w:rsidR="00950BB1" w:rsidRPr="00950BB1" w:rsidRDefault="00950BB1" w:rsidP="00950BB1">
      <w:pPr>
        <w:ind w:left="-284" w:firstLine="851"/>
        <w:rPr>
          <w:rFonts w:eastAsia="Calibri"/>
          <w:sz w:val="20"/>
          <w:lang w:eastAsia="en-US"/>
        </w:rPr>
      </w:pPr>
      <w:r w:rsidRPr="00950BB1">
        <w:rPr>
          <w:rFonts w:eastAsia="Calibri"/>
          <w:szCs w:val="28"/>
          <w:lang w:eastAsia="en-US"/>
        </w:rPr>
        <w:tab/>
      </w:r>
      <w:r w:rsidRPr="00950BB1">
        <w:rPr>
          <w:rFonts w:eastAsia="Calibri"/>
          <w:szCs w:val="28"/>
          <w:lang w:eastAsia="en-US"/>
        </w:rPr>
        <w:tab/>
      </w:r>
      <w:r w:rsidRPr="00950BB1">
        <w:rPr>
          <w:rFonts w:eastAsia="Calibri"/>
          <w:szCs w:val="28"/>
          <w:lang w:eastAsia="en-US"/>
        </w:rPr>
        <w:tab/>
      </w:r>
      <w:r w:rsidRPr="00950BB1">
        <w:rPr>
          <w:rFonts w:eastAsia="Calibri"/>
          <w:szCs w:val="28"/>
          <w:lang w:eastAsia="en-US"/>
        </w:rPr>
        <w:tab/>
      </w:r>
      <w:r w:rsidRPr="00950BB1">
        <w:rPr>
          <w:rFonts w:eastAsia="Calibri"/>
          <w:szCs w:val="28"/>
          <w:lang w:eastAsia="en-US"/>
        </w:rPr>
        <w:tab/>
        <w:t xml:space="preserve">      </w:t>
      </w:r>
      <w:r w:rsidRPr="00950BB1">
        <w:rPr>
          <w:rFonts w:eastAsia="Calibri"/>
          <w:sz w:val="20"/>
          <w:lang w:eastAsia="en-US"/>
        </w:rPr>
        <w:t>(наименование замещаемой муниципальной должности)</w:t>
      </w:r>
    </w:p>
    <w:p w:rsidR="00950BB1" w:rsidRPr="00950BB1" w:rsidRDefault="00950BB1" w:rsidP="00950BB1">
      <w:pPr>
        <w:ind w:left="-284" w:firstLine="0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которая приводит или может привести к конфликту интересов (нужное подчеркнуть).</w:t>
      </w: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Обстоятельства, являющиеся основанием возникновения личной заинтересованности:</w:t>
      </w:r>
      <w:r w:rsidRPr="00950BB1">
        <w:rPr>
          <w:rFonts w:eastAsia="Calibri"/>
          <w:szCs w:val="28"/>
          <w:lang w:eastAsia="en-US"/>
        </w:rPr>
        <w:br/>
      </w:r>
    </w:p>
    <w:p w:rsidR="00950BB1" w:rsidRPr="00950BB1" w:rsidRDefault="00950BB1" w:rsidP="00950BB1">
      <w:pPr>
        <w:pBdr>
          <w:top w:val="single" w:sz="4" w:space="1" w:color="auto"/>
        </w:pBdr>
        <w:ind w:left="-284" w:firstLine="851"/>
        <w:jc w:val="left"/>
        <w:rPr>
          <w:rFonts w:eastAsia="Calibri"/>
          <w:sz w:val="2"/>
          <w:szCs w:val="2"/>
          <w:lang w:eastAsia="en-US"/>
        </w:rPr>
      </w:pPr>
    </w:p>
    <w:p w:rsidR="00950BB1" w:rsidRPr="00950BB1" w:rsidRDefault="00950BB1" w:rsidP="00950BB1">
      <w:pPr>
        <w:pBdr>
          <w:top w:val="single" w:sz="4" w:space="1" w:color="auto"/>
        </w:pBdr>
        <w:ind w:left="-284" w:firstLine="851"/>
        <w:jc w:val="left"/>
        <w:rPr>
          <w:rFonts w:eastAsia="Calibri"/>
          <w:sz w:val="2"/>
          <w:szCs w:val="2"/>
          <w:lang w:eastAsia="en-US"/>
        </w:rPr>
      </w:pP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</w:p>
    <w:p w:rsidR="00950BB1" w:rsidRPr="00950BB1" w:rsidRDefault="00950BB1" w:rsidP="00950BB1">
      <w:pPr>
        <w:pBdr>
          <w:top w:val="single" w:sz="4" w:space="1" w:color="auto"/>
        </w:pBdr>
        <w:ind w:left="-284" w:firstLine="851"/>
        <w:jc w:val="left"/>
        <w:rPr>
          <w:rFonts w:eastAsia="Calibri"/>
          <w:sz w:val="2"/>
          <w:szCs w:val="2"/>
          <w:lang w:eastAsia="en-US"/>
        </w:rPr>
      </w:pPr>
    </w:p>
    <w:p w:rsidR="00950BB1" w:rsidRPr="00950BB1" w:rsidRDefault="00950BB1" w:rsidP="00950BB1">
      <w:pPr>
        <w:pBdr>
          <w:top w:val="single" w:sz="4" w:space="1" w:color="auto"/>
        </w:pBdr>
        <w:ind w:left="-284" w:firstLine="851"/>
        <w:jc w:val="left"/>
        <w:rPr>
          <w:rFonts w:eastAsia="Calibri"/>
          <w:sz w:val="2"/>
          <w:szCs w:val="2"/>
          <w:lang w:eastAsia="en-US"/>
        </w:rPr>
      </w:pPr>
    </w:p>
    <w:p w:rsidR="00950BB1" w:rsidRPr="00950BB1" w:rsidRDefault="00950BB1" w:rsidP="00950BB1">
      <w:pPr>
        <w:ind w:left="-284" w:firstLine="851"/>
        <w:rPr>
          <w:rFonts w:eastAsia="Calibri"/>
          <w:szCs w:val="28"/>
          <w:lang w:eastAsia="en-US"/>
        </w:rPr>
      </w:pPr>
      <w:r w:rsidRPr="00950BB1">
        <w:rPr>
          <w:rFonts w:eastAsia="Calibri"/>
          <w:szCs w:val="28"/>
          <w:lang w:eastAsia="en-US"/>
        </w:rPr>
        <w:t>Намереваюсь (не намереваюсь) лично присутствовать на заседании комиссии Совета депутатов муниципального округа</w:t>
      </w:r>
      <w:r w:rsidRPr="00950BB1">
        <w:rPr>
          <w:rFonts w:eastAsia="Calibri"/>
          <w:i/>
          <w:szCs w:val="28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 xml:space="preserve">Южное Тушино </w:t>
      </w:r>
      <w:r w:rsidRPr="00950BB1">
        <w:rPr>
          <w:rFonts w:eastAsia="Calibri"/>
          <w:bCs/>
          <w:szCs w:val="28"/>
          <w:lang w:eastAsia="en-US"/>
        </w:rPr>
        <w:t xml:space="preserve">по соблюдению лицами, замещающими муниципальные должности, </w:t>
      </w:r>
      <w:r w:rsidRPr="00950BB1">
        <w:rPr>
          <w:rFonts w:eastAsia="Calibri"/>
          <w:szCs w:val="28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950BB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50BB1">
        <w:rPr>
          <w:rFonts w:eastAsia="Calibri"/>
          <w:szCs w:val="28"/>
          <w:lang w:eastAsia="en-US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950BB1" w:rsidRPr="00950BB1" w:rsidTr="00F50C9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950BB1" w:rsidRPr="00950BB1" w:rsidRDefault="00950BB1" w:rsidP="00950BB1">
            <w:pPr>
              <w:ind w:left="-284" w:firstLine="851"/>
              <w:jc w:val="right"/>
              <w:rPr>
                <w:rFonts w:eastAsia="Calibri"/>
                <w:szCs w:val="28"/>
                <w:lang w:eastAsia="en-US"/>
              </w:rPr>
            </w:pPr>
            <w:r w:rsidRPr="00950BB1">
              <w:rPr>
                <w:rFonts w:eastAsia="Calibri"/>
                <w:szCs w:val="2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left"/>
              <w:rPr>
                <w:rFonts w:eastAsia="Calibri"/>
                <w:szCs w:val="28"/>
                <w:lang w:eastAsia="en-US"/>
              </w:rPr>
            </w:pPr>
            <w:r w:rsidRPr="00950BB1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right"/>
              <w:rPr>
                <w:rFonts w:eastAsia="Calibri"/>
                <w:szCs w:val="28"/>
                <w:lang w:eastAsia="en-US"/>
              </w:rPr>
            </w:pPr>
            <w:r w:rsidRPr="00950BB1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left"/>
              <w:rPr>
                <w:rFonts w:eastAsia="Calibri"/>
                <w:szCs w:val="28"/>
                <w:lang w:eastAsia="en-US"/>
              </w:rPr>
            </w:pPr>
            <w:r w:rsidRPr="00950BB1">
              <w:rPr>
                <w:rFonts w:eastAsia="Calibri"/>
                <w:szCs w:val="28"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BB1" w:rsidRPr="00950BB1" w:rsidRDefault="00950BB1" w:rsidP="00950BB1">
            <w:pPr>
              <w:ind w:left="-284"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0BB1" w:rsidRPr="00950BB1" w:rsidTr="00F50C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lef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50BB1">
              <w:rPr>
                <w:rFonts w:eastAsia="Calibri"/>
                <w:sz w:val="20"/>
                <w:lang w:eastAsia="en-US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0BB1" w:rsidRPr="00950BB1" w:rsidRDefault="00950BB1" w:rsidP="00950BB1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50BB1">
              <w:rPr>
                <w:rFonts w:eastAsia="Calibri"/>
                <w:sz w:val="20"/>
                <w:lang w:eastAsia="en-US"/>
              </w:rPr>
              <w:t>(расшифровка подписи)</w:t>
            </w:r>
          </w:p>
        </w:tc>
      </w:tr>
    </w:tbl>
    <w:p w:rsidR="00950BB1" w:rsidRPr="00950BB1" w:rsidRDefault="00950BB1" w:rsidP="00950BB1">
      <w:pPr>
        <w:ind w:left="4678" w:firstLine="0"/>
        <w:jc w:val="left"/>
        <w:rPr>
          <w:rFonts w:eastAsia="Calibri"/>
          <w:bCs/>
          <w:color w:val="000000"/>
          <w:szCs w:val="28"/>
          <w:lang w:eastAsia="en-US"/>
        </w:rPr>
      </w:pPr>
    </w:p>
    <w:p w:rsidR="00950BB1" w:rsidRPr="00950BB1" w:rsidRDefault="00950BB1" w:rsidP="00950BB1">
      <w:pPr>
        <w:ind w:left="4536" w:firstLine="0"/>
        <w:jc w:val="left"/>
        <w:rPr>
          <w:rFonts w:eastAsia="Calibri"/>
          <w:bCs/>
          <w:color w:val="000000"/>
          <w:szCs w:val="28"/>
          <w:lang w:eastAsia="en-US"/>
        </w:rPr>
      </w:pPr>
      <w:r w:rsidRPr="00950BB1">
        <w:rPr>
          <w:rFonts w:eastAsia="Calibri"/>
          <w:bCs/>
          <w:color w:val="000000"/>
          <w:szCs w:val="28"/>
          <w:lang w:eastAsia="en-US"/>
        </w:rPr>
        <w:br w:type="page"/>
      </w:r>
      <w:r w:rsidRPr="00950BB1">
        <w:rPr>
          <w:rFonts w:eastAsia="Calibri"/>
          <w:bCs/>
          <w:color w:val="000000"/>
          <w:szCs w:val="28"/>
          <w:lang w:eastAsia="en-US"/>
        </w:rPr>
        <w:lastRenderedPageBreak/>
        <w:t xml:space="preserve">Приложение 2 </w:t>
      </w:r>
    </w:p>
    <w:p w:rsidR="00950BB1" w:rsidRPr="00950BB1" w:rsidRDefault="00950BB1" w:rsidP="00950BB1">
      <w:pPr>
        <w:shd w:val="clear" w:color="auto" w:fill="FFFFFF"/>
        <w:ind w:left="4536" w:firstLine="0"/>
        <w:jc w:val="left"/>
        <w:rPr>
          <w:rFonts w:eastAsia="Calibri"/>
          <w:bCs/>
          <w:color w:val="000000"/>
          <w:szCs w:val="28"/>
          <w:lang w:eastAsia="en-US"/>
        </w:rPr>
      </w:pPr>
      <w:r w:rsidRPr="00950BB1">
        <w:rPr>
          <w:rFonts w:eastAsia="Calibri"/>
          <w:bCs/>
          <w:color w:val="000000"/>
          <w:szCs w:val="28"/>
          <w:lang w:eastAsia="en-US"/>
        </w:rPr>
        <w:t xml:space="preserve">к Порядку </w:t>
      </w:r>
      <w:r w:rsidRPr="00950BB1">
        <w:rPr>
          <w:rFonts w:eastAsia="Calibri"/>
          <w:bCs/>
          <w:szCs w:val="28"/>
          <w:lang w:eastAsia="en-US"/>
        </w:rPr>
        <w:t xml:space="preserve">сообщения </w:t>
      </w:r>
      <w:r w:rsidRPr="00950BB1">
        <w:rPr>
          <w:rFonts w:eastAsia="Calibri"/>
          <w:szCs w:val="28"/>
          <w:lang w:eastAsia="en-US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50BB1" w:rsidRPr="00950BB1" w:rsidRDefault="00950BB1" w:rsidP="00950BB1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950BB1" w:rsidRPr="00950BB1" w:rsidRDefault="00950BB1" w:rsidP="00950BB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950BB1">
        <w:rPr>
          <w:rFonts w:eastAsia="Calibri"/>
          <w:b/>
          <w:szCs w:val="28"/>
          <w:lang w:eastAsia="en-US"/>
        </w:rPr>
        <w:t>Журнал регистрации</w:t>
      </w:r>
    </w:p>
    <w:p w:rsidR="00950BB1" w:rsidRPr="00950BB1" w:rsidRDefault="00950BB1" w:rsidP="00950BB1">
      <w:pPr>
        <w:ind w:firstLine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950BB1">
        <w:rPr>
          <w:rFonts w:eastAsia="Calibri"/>
          <w:b/>
          <w:bCs/>
          <w:color w:val="000000"/>
          <w:szCs w:val="28"/>
          <w:lang w:eastAsia="en-US"/>
        </w:rPr>
        <w:t xml:space="preserve">уведомлений о </w:t>
      </w:r>
      <w:r w:rsidRPr="00950BB1">
        <w:rPr>
          <w:rFonts w:eastAsia="Calibri"/>
          <w:b/>
          <w:szCs w:val="28"/>
          <w:lang w:eastAsia="en-US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950BB1" w:rsidRPr="00950BB1" w:rsidRDefault="00950BB1" w:rsidP="00950BB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950BB1" w:rsidRPr="00950BB1" w:rsidRDefault="00950BB1" w:rsidP="00950BB1">
      <w:pPr>
        <w:autoSpaceDE w:val="0"/>
        <w:autoSpaceDN w:val="0"/>
        <w:adjustRightInd w:val="0"/>
        <w:ind w:firstLine="4536"/>
        <w:jc w:val="left"/>
        <w:rPr>
          <w:rFonts w:eastAsia="Calibri"/>
          <w:szCs w:val="28"/>
        </w:rPr>
      </w:pPr>
      <w:r w:rsidRPr="00950BB1">
        <w:rPr>
          <w:rFonts w:eastAsia="Calibri"/>
          <w:szCs w:val="28"/>
        </w:rPr>
        <w:t>Начат «___» _____________ 20__ года</w:t>
      </w:r>
    </w:p>
    <w:p w:rsidR="00950BB1" w:rsidRPr="00950BB1" w:rsidRDefault="00950BB1" w:rsidP="00950BB1">
      <w:pPr>
        <w:autoSpaceDE w:val="0"/>
        <w:autoSpaceDN w:val="0"/>
        <w:adjustRightInd w:val="0"/>
        <w:ind w:firstLine="4536"/>
        <w:jc w:val="left"/>
        <w:rPr>
          <w:rFonts w:eastAsia="Calibri"/>
          <w:szCs w:val="28"/>
        </w:rPr>
      </w:pPr>
      <w:r w:rsidRPr="00950BB1">
        <w:rPr>
          <w:rFonts w:eastAsia="Calibri"/>
          <w:szCs w:val="28"/>
        </w:rPr>
        <w:t>Окончен «___» ___________ 20__ года</w:t>
      </w:r>
    </w:p>
    <w:p w:rsidR="00950BB1" w:rsidRPr="00950BB1" w:rsidRDefault="00950BB1" w:rsidP="00950BB1">
      <w:pPr>
        <w:autoSpaceDE w:val="0"/>
        <w:autoSpaceDN w:val="0"/>
        <w:adjustRightInd w:val="0"/>
        <w:ind w:firstLine="4536"/>
        <w:jc w:val="left"/>
        <w:rPr>
          <w:rFonts w:eastAsia="Calibri"/>
          <w:szCs w:val="28"/>
        </w:rPr>
      </w:pPr>
      <w:r w:rsidRPr="00950BB1">
        <w:rPr>
          <w:rFonts w:eastAsia="Calibri"/>
          <w:szCs w:val="28"/>
        </w:rPr>
        <w:t>На _____ листах</w:t>
      </w:r>
    </w:p>
    <w:p w:rsidR="00950BB1" w:rsidRPr="00950BB1" w:rsidRDefault="00950BB1" w:rsidP="00950BB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950BB1" w:rsidRPr="00950BB1" w:rsidRDefault="00950BB1" w:rsidP="00950BB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4"/>
        <w:gridCol w:w="2835"/>
      </w:tblGrid>
      <w:tr w:rsidR="00950BB1" w:rsidRPr="00950BB1" w:rsidTr="00F50C97">
        <w:tc>
          <w:tcPr>
            <w:tcW w:w="709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 xml:space="preserve">Дата поступления и регистрационный номер </w:t>
            </w:r>
          </w:p>
        </w:tc>
        <w:tc>
          <w:tcPr>
            <w:tcW w:w="4394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2835" w:type="dxa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Ф.И.О. и должность лица, принявшего уведомление, его подпись</w:t>
            </w:r>
          </w:p>
        </w:tc>
      </w:tr>
      <w:tr w:rsidR="00950BB1" w:rsidRPr="00950BB1" w:rsidTr="00F50C97">
        <w:tc>
          <w:tcPr>
            <w:tcW w:w="709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0BB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50BB1" w:rsidRPr="00950BB1" w:rsidTr="00F50C97">
        <w:tc>
          <w:tcPr>
            <w:tcW w:w="709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0BB1" w:rsidRPr="00950BB1" w:rsidTr="00F50C97">
        <w:tc>
          <w:tcPr>
            <w:tcW w:w="709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50BB1" w:rsidRPr="00950BB1" w:rsidRDefault="00950BB1" w:rsidP="00950BB1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0BB1" w:rsidRPr="00950BB1" w:rsidRDefault="00950BB1" w:rsidP="00950BB1">
      <w:pPr>
        <w:shd w:val="clear" w:color="auto" w:fill="FFFFFF"/>
        <w:ind w:firstLine="709"/>
        <w:rPr>
          <w:rFonts w:ascii="Courier New" w:eastAsia="Calibri" w:hAnsi="Courier New" w:cs="Courier New"/>
          <w:szCs w:val="28"/>
        </w:rPr>
      </w:pPr>
    </w:p>
    <w:p w:rsidR="00C803BB" w:rsidRDefault="00C803BB" w:rsidP="00950BB1">
      <w:pPr>
        <w:tabs>
          <w:tab w:val="left" w:pos="4680"/>
        </w:tabs>
        <w:autoSpaceDE w:val="0"/>
        <w:autoSpaceDN w:val="0"/>
        <w:adjustRightInd w:val="0"/>
        <w:ind w:left="-284" w:right="4675" w:firstLine="0"/>
        <w:rPr>
          <w:sz w:val="24"/>
          <w:szCs w:val="24"/>
        </w:rPr>
      </w:pPr>
    </w:p>
    <w:sectPr w:rsidR="00C803BB" w:rsidSect="00FE444D">
      <w:pgSz w:w="11906" w:h="16838"/>
      <w:pgMar w:top="709" w:right="851" w:bottom="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02" w:rsidRDefault="00757C02" w:rsidP="00950BB1">
      <w:r>
        <w:separator/>
      </w:r>
    </w:p>
  </w:endnote>
  <w:endnote w:type="continuationSeparator" w:id="0">
    <w:p w:rsidR="00757C02" w:rsidRDefault="00757C02" w:rsidP="0095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02" w:rsidRDefault="00757C02" w:rsidP="00950BB1">
      <w:r>
        <w:separator/>
      </w:r>
    </w:p>
  </w:footnote>
  <w:footnote w:type="continuationSeparator" w:id="0">
    <w:p w:rsidR="00757C02" w:rsidRDefault="00757C02" w:rsidP="00950BB1">
      <w:r>
        <w:continuationSeparator/>
      </w:r>
    </w:p>
  </w:footnote>
  <w:footnote w:id="1">
    <w:p w:rsidR="00950BB1" w:rsidRPr="00FF22EB" w:rsidRDefault="00950BB1" w:rsidP="00950BB1">
      <w:pPr>
        <w:ind w:left="-284"/>
        <w:rPr>
          <w:sz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 xml:space="preserve">Депутат </w:t>
      </w:r>
      <w:r w:rsidRPr="00FF22EB">
        <w:rPr>
          <w:sz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sz w:val="20"/>
        </w:rPr>
        <w:t>атериалы</w:t>
      </w:r>
      <w:r w:rsidRPr="00FF22EB">
        <w:rPr>
          <w:sz w:val="20"/>
        </w:rPr>
        <w:t>.</w:t>
      </w:r>
    </w:p>
    <w:p w:rsidR="00950BB1" w:rsidRDefault="00950BB1" w:rsidP="00950BB1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B6661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96C5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622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0749"/>
    <w:rsid w:val="0069329D"/>
    <w:rsid w:val="00697354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216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06F"/>
    <w:rsid w:val="00736C44"/>
    <w:rsid w:val="007439AD"/>
    <w:rsid w:val="00746AEA"/>
    <w:rsid w:val="00753066"/>
    <w:rsid w:val="00757318"/>
    <w:rsid w:val="00757C02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0BB1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444D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rsid w:val="00950BB1"/>
    <w:pPr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rsid w:val="00950BB1"/>
  </w:style>
  <w:style w:type="character" w:styleId="ae">
    <w:name w:val="footnote reference"/>
    <w:rsid w:val="00950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86DB19-3CA0-4930-982C-55F76449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10</cp:revision>
  <cp:lastPrinted>2015-11-11T05:50:00Z</cp:lastPrinted>
  <dcterms:created xsi:type="dcterms:W3CDTF">2015-12-09T08:27:00Z</dcterms:created>
  <dcterms:modified xsi:type="dcterms:W3CDTF">2016-05-18T07:51:00Z</dcterms:modified>
</cp:coreProperties>
</file>