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FE" w:rsidRDefault="007C58FE" w:rsidP="007C58F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об отчете депутатов Совета депутатов муниц</w:t>
      </w:r>
      <w:r w:rsidR="00BA6B33">
        <w:rPr>
          <w:rFonts w:ascii="Times New Roman" w:hAnsi="Times New Roman"/>
          <w:b/>
        </w:rPr>
        <w:t>ипального округа Южное Тушино (3-и</w:t>
      </w:r>
      <w:r>
        <w:rPr>
          <w:rFonts w:ascii="Times New Roman" w:hAnsi="Times New Roman"/>
          <w:b/>
        </w:rPr>
        <w:t xml:space="preserve">й избирательный округ) </w:t>
      </w:r>
    </w:p>
    <w:p w:rsidR="007C58FE" w:rsidRDefault="00BA6B33" w:rsidP="007C58FE">
      <w:pPr>
        <w:pStyle w:val="a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Будкина</w:t>
      </w:r>
      <w:proofErr w:type="spellEnd"/>
      <w:r>
        <w:rPr>
          <w:rFonts w:ascii="Times New Roman" w:hAnsi="Times New Roman"/>
          <w:b/>
        </w:rPr>
        <w:t xml:space="preserve"> Д.Ю., Образцова А.В., Старостиной Т.Д., </w:t>
      </w:r>
      <w:proofErr w:type="spellStart"/>
      <w:r>
        <w:rPr>
          <w:rFonts w:ascii="Times New Roman" w:hAnsi="Times New Roman"/>
          <w:b/>
        </w:rPr>
        <w:t>Трасковецкой</w:t>
      </w:r>
      <w:proofErr w:type="spellEnd"/>
      <w:r>
        <w:rPr>
          <w:rFonts w:ascii="Times New Roman" w:hAnsi="Times New Roman"/>
          <w:b/>
        </w:rPr>
        <w:t xml:space="preserve"> И.Г.</w:t>
      </w:r>
    </w:p>
    <w:p w:rsidR="007C58FE" w:rsidRDefault="007C58FE" w:rsidP="007C58FE">
      <w:pPr>
        <w:pStyle w:val="a3"/>
        <w:rPr>
          <w:rFonts w:ascii="Times New Roman" w:hAnsi="Times New Roman"/>
        </w:rPr>
      </w:pPr>
    </w:p>
    <w:p w:rsidR="007C58FE" w:rsidRDefault="007C58FE" w:rsidP="00DD517C"/>
    <w:p w:rsidR="007C58FE" w:rsidRP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BA6B33">
        <w:rPr>
          <w:rFonts w:ascii="Times New Roman" w:hAnsi="Times New Roman"/>
        </w:rPr>
        <w:t>28 декабря 2020 года в помещении Аппарата Совета депутатов муниципального округа Южное Тушино</w:t>
      </w:r>
      <w:r w:rsidR="007C58FE">
        <w:rPr>
          <w:rFonts w:ascii="Times New Roman" w:hAnsi="Times New Roman"/>
        </w:rPr>
        <w:t xml:space="preserve"> прошел отчет депутатов </w:t>
      </w:r>
      <w:r w:rsidR="007C58FE" w:rsidRPr="007C58FE">
        <w:rPr>
          <w:rFonts w:ascii="Times New Roman" w:hAnsi="Times New Roman"/>
        </w:rPr>
        <w:t>Совета депутатов муниц</w:t>
      </w:r>
      <w:r w:rsidR="00BA6B33">
        <w:rPr>
          <w:rFonts w:ascii="Times New Roman" w:hAnsi="Times New Roman"/>
        </w:rPr>
        <w:t>ипального округа Южное Тушино (3-и</w:t>
      </w:r>
      <w:r w:rsidR="007C58FE" w:rsidRPr="007C58FE">
        <w:rPr>
          <w:rFonts w:ascii="Times New Roman" w:hAnsi="Times New Roman"/>
        </w:rPr>
        <w:t>й избирательный округ)</w:t>
      </w:r>
      <w:r w:rsidR="00BA6B33">
        <w:rPr>
          <w:rFonts w:ascii="Times New Roman" w:hAnsi="Times New Roman"/>
        </w:rPr>
        <w:t xml:space="preserve"> </w:t>
      </w:r>
      <w:proofErr w:type="spellStart"/>
      <w:r w:rsidR="00BA6B33" w:rsidRPr="00BA6B33">
        <w:rPr>
          <w:rFonts w:ascii="Times New Roman" w:hAnsi="Times New Roman"/>
        </w:rPr>
        <w:t>Будкина</w:t>
      </w:r>
      <w:proofErr w:type="spellEnd"/>
      <w:r w:rsidR="00BA6B33" w:rsidRPr="00BA6B33">
        <w:rPr>
          <w:rFonts w:ascii="Times New Roman" w:hAnsi="Times New Roman"/>
        </w:rPr>
        <w:t xml:space="preserve"> Д.Ю., Образцова А.В., Старостиной Т.Д., </w:t>
      </w:r>
      <w:proofErr w:type="spellStart"/>
      <w:r w:rsidR="00BA6B33" w:rsidRPr="00BA6B33">
        <w:rPr>
          <w:rFonts w:ascii="Times New Roman" w:hAnsi="Times New Roman"/>
        </w:rPr>
        <w:t>Трасковецкой</w:t>
      </w:r>
      <w:proofErr w:type="spellEnd"/>
      <w:r w:rsidR="00BA6B33" w:rsidRPr="00BA6B33">
        <w:rPr>
          <w:rFonts w:ascii="Times New Roman" w:hAnsi="Times New Roman"/>
        </w:rPr>
        <w:t xml:space="preserve"> И.Г.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C58FE">
        <w:rPr>
          <w:rFonts w:ascii="Times New Roman" w:hAnsi="Times New Roman"/>
        </w:rPr>
        <w:t xml:space="preserve">Депутаты выступили перед жителями округа и рассказал о </w:t>
      </w:r>
      <w:r w:rsidR="00BA6B33">
        <w:rPr>
          <w:rFonts w:ascii="Times New Roman" w:hAnsi="Times New Roman"/>
        </w:rPr>
        <w:t xml:space="preserve">своей проделанной работе за 2020 </w:t>
      </w:r>
      <w:r w:rsidR="007C58FE">
        <w:rPr>
          <w:rFonts w:ascii="Times New Roman" w:hAnsi="Times New Roman"/>
        </w:rPr>
        <w:t>год.    П</w:t>
      </w:r>
      <w:r w:rsidR="00BA6B33">
        <w:rPr>
          <w:rFonts w:ascii="Times New Roman" w:hAnsi="Times New Roman"/>
        </w:rPr>
        <w:t>рисутствовало 4</w:t>
      </w:r>
      <w:r>
        <w:rPr>
          <w:rFonts w:ascii="Times New Roman" w:hAnsi="Times New Roman"/>
        </w:rPr>
        <w:t xml:space="preserve"> человек</w:t>
      </w:r>
      <w:r w:rsidR="00BA6B33">
        <w:rPr>
          <w:rFonts w:ascii="Times New Roman" w:hAnsi="Times New Roman"/>
        </w:rPr>
        <w:t>а</w:t>
      </w:r>
      <w:r w:rsidR="007C58FE">
        <w:rPr>
          <w:rFonts w:ascii="Times New Roman" w:hAnsi="Times New Roman"/>
        </w:rPr>
        <w:t>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C58FE">
        <w:rPr>
          <w:rFonts w:ascii="Times New Roman" w:hAnsi="Times New Roman"/>
        </w:rPr>
        <w:t>Подробно была представлена информация о проделанной работе за прошедший период времени.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58FE">
        <w:rPr>
          <w:rFonts w:ascii="Times New Roman" w:hAnsi="Times New Roman"/>
        </w:rPr>
        <w:t>Продолжительность доклада составила 40 минут, вопросы жителей и ответы на них составили 25 минут.</w:t>
      </w:r>
    </w:p>
    <w:p w:rsidR="00BA6B33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C58FE">
        <w:rPr>
          <w:rFonts w:ascii="Times New Roman" w:hAnsi="Times New Roman"/>
        </w:rPr>
        <w:t>Среди вопросов со стороны жителей были следующие: по программе реновации, по благоустройству дворовых территорий и детских площадок,</w:t>
      </w:r>
      <w:r w:rsidR="00BA6B33">
        <w:rPr>
          <w:rFonts w:ascii="Times New Roman" w:hAnsi="Times New Roman"/>
        </w:rPr>
        <w:t xml:space="preserve"> по работе учреждений здравоохранения</w:t>
      </w:r>
      <w:r w:rsidR="007C58F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  <w:r w:rsidR="007C58FE">
        <w:rPr>
          <w:rFonts w:ascii="Times New Roman" w:hAnsi="Times New Roman"/>
        </w:rPr>
        <w:t>На все вопросы были даны исчерпывающие ответы.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bookmarkStart w:id="0" w:name="_GoBack"/>
      <w:bookmarkEnd w:id="0"/>
    </w:p>
    <w:p w:rsidR="00FE5548" w:rsidRDefault="00FE5548"/>
    <w:sectPr w:rsidR="00F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16"/>
    <w:rsid w:val="007C58FE"/>
    <w:rsid w:val="00825616"/>
    <w:rsid w:val="00BA6B33"/>
    <w:rsid w:val="00DD517C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B28"/>
  <w15:chartTrackingRefBased/>
  <w15:docId w15:val="{D05E66D8-85B1-451B-B397-498D42B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8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Людмила Борисовна</dc:creator>
  <cp:keywords/>
  <dc:description/>
  <cp:lastModifiedBy>Анатолий Козий</cp:lastModifiedBy>
  <cp:revision>2</cp:revision>
  <dcterms:created xsi:type="dcterms:W3CDTF">2021-01-11T13:53:00Z</dcterms:created>
  <dcterms:modified xsi:type="dcterms:W3CDTF">2021-01-11T13:53:00Z</dcterms:modified>
</cp:coreProperties>
</file>