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BF" w:rsidRPr="00BA37BF" w:rsidRDefault="00BA37BF" w:rsidP="00713358">
      <w:pPr>
        <w:jc w:val="right"/>
        <w:rPr>
          <w:b/>
          <w:szCs w:val="28"/>
        </w:rPr>
      </w:pPr>
      <w:r w:rsidRPr="00BA37BF">
        <w:rPr>
          <w:szCs w:val="28"/>
        </w:rPr>
        <w:tab/>
      </w:r>
    </w:p>
    <w:p w:rsidR="00BA37BF" w:rsidRPr="00BA37BF" w:rsidRDefault="00BA37BF" w:rsidP="00BA37BF">
      <w:pPr>
        <w:tabs>
          <w:tab w:val="left" w:pos="4680"/>
        </w:tabs>
        <w:ind w:right="4675"/>
        <w:jc w:val="both"/>
        <w:rPr>
          <w:b/>
          <w:szCs w:val="28"/>
        </w:rPr>
      </w:pPr>
    </w:p>
    <w:p w:rsidR="00BA37BF" w:rsidRPr="00BA37BF" w:rsidRDefault="00BA37BF" w:rsidP="00BA37BF">
      <w:pPr>
        <w:spacing w:line="360" w:lineRule="auto"/>
        <w:jc w:val="center"/>
        <w:rPr>
          <w:szCs w:val="28"/>
        </w:rPr>
      </w:pPr>
      <w:r w:rsidRPr="00BA37BF">
        <w:rPr>
          <w:szCs w:val="28"/>
        </w:rPr>
        <w:t xml:space="preserve">СОВЕТ ДЕПУТАТОВ </w:t>
      </w:r>
    </w:p>
    <w:p w:rsidR="00BA37BF" w:rsidRPr="00BA37BF" w:rsidRDefault="00BA37BF" w:rsidP="00BA37BF">
      <w:pPr>
        <w:spacing w:line="360" w:lineRule="auto"/>
        <w:jc w:val="center"/>
        <w:rPr>
          <w:szCs w:val="28"/>
        </w:rPr>
      </w:pPr>
      <w:r w:rsidRPr="00BA37BF">
        <w:rPr>
          <w:szCs w:val="28"/>
        </w:rPr>
        <w:t>МУНИЦИПАЛЬНОГО ОКРУГА ЮЖНОЕ ТУШИНО</w:t>
      </w:r>
    </w:p>
    <w:p w:rsidR="00BA37BF" w:rsidRPr="00BA37BF" w:rsidRDefault="00BA37BF" w:rsidP="00BA37BF">
      <w:pPr>
        <w:spacing w:line="360" w:lineRule="auto"/>
        <w:jc w:val="center"/>
        <w:rPr>
          <w:szCs w:val="28"/>
        </w:rPr>
      </w:pPr>
    </w:p>
    <w:p w:rsidR="00BA37BF" w:rsidRPr="00BA37BF" w:rsidRDefault="00BA37BF" w:rsidP="00BA37BF">
      <w:pPr>
        <w:spacing w:line="360" w:lineRule="auto"/>
        <w:jc w:val="center"/>
        <w:rPr>
          <w:bCs/>
          <w:szCs w:val="28"/>
        </w:rPr>
      </w:pPr>
      <w:r w:rsidRPr="00BA37BF">
        <w:rPr>
          <w:bCs/>
          <w:szCs w:val="28"/>
        </w:rPr>
        <w:t>РЕШЕНИЕ</w:t>
      </w:r>
    </w:p>
    <w:p w:rsidR="00BA37BF" w:rsidRPr="00BA37BF" w:rsidRDefault="00BA37BF" w:rsidP="00BA37BF">
      <w:pPr>
        <w:jc w:val="both"/>
        <w:rPr>
          <w:szCs w:val="28"/>
        </w:rPr>
      </w:pPr>
    </w:p>
    <w:p w:rsidR="00BA37BF" w:rsidRPr="00BA37BF" w:rsidRDefault="00BA37BF" w:rsidP="00BA37BF">
      <w:pPr>
        <w:ind w:left="-567"/>
        <w:jc w:val="both"/>
        <w:rPr>
          <w:szCs w:val="28"/>
        </w:rPr>
      </w:pPr>
      <w:r w:rsidRPr="00BA37BF">
        <w:rPr>
          <w:szCs w:val="28"/>
        </w:rPr>
        <w:t>19 апреля 2016 года№</w:t>
      </w:r>
      <w:r w:rsidR="00713358">
        <w:rPr>
          <w:szCs w:val="28"/>
        </w:rPr>
        <w:t>27</w:t>
      </w:r>
      <w:bookmarkStart w:id="0" w:name="_GoBack"/>
      <w:bookmarkEnd w:id="0"/>
    </w:p>
    <w:p w:rsidR="006E31D3" w:rsidRDefault="006E31D3" w:rsidP="00782E2F">
      <w:pPr>
        <w:jc w:val="right"/>
        <w:rPr>
          <w:b/>
        </w:rPr>
      </w:pPr>
    </w:p>
    <w:p w:rsidR="0003791B" w:rsidRDefault="0003791B" w:rsidP="00782E2F">
      <w:pPr>
        <w:jc w:val="right"/>
        <w:rPr>
          <w:b/>
        </w:rPr>
      </w:pPr>
    </w:p>
    <w:tbl>
      <w:tblPr>
        <w:tblW w:w="9464" w:type="dxa"/>
        <w:tblInd w:w="-318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6E31D3" w:rsidRPr="004D6BFD" w:rsidTr="000F6D60">
        <w:trPr>
          <w:trHeight w:val="1897"/>
        </w:trPr>
        <w:tc>
          <w:tcPr>
            <w:tcW w:w="5495" w:type="dxa"/>
          </w:tcPr>
          <w:p w:rsidR="006E31D3" w:rsidRPr="004D6BFD" w:rsidRDefault="006E31D3" w:rsidP="00BA37BF">
            <w:pPr>
              <w:ind w:left="-74"/>
              <w:rPr>
                <w:b/>
                <w:bCs/>
                <w:iCs/>
                <w:szCs w:val="28"/>
              </w:rPr>
            </w:pPr>
            <w:r w:rsidRPr="004D6BFD">
              <w:rPr>
                <w:b/>
                <w:szCs w:val="28"/>
              </w:rPr>
              <w:t>О проекте решения Совета депутатов муниципального округа Южное Тушино «</w:t>
            </w:r>
            <w:r w:rsidRPr="004D6BFD">
              <w:rPr>
                <w:b/>
                <w:bCs/>
                <w:iCs/>
                <w:szCs w:val="28"/>
              </w:rPr>
              <w:t>Об утверждении отчета об исполнении бюджета муниципального округа Южное Тушино на 201</w:t>
            </w:r>
            <w:r w:rsidR="005029C5">
              <w:rPr>
                <w:b/>
                <w:bCs/>
                <w:iCs/>
                <w:szCs w:val="28"/>
              </w:rPr>
              <w:t>5</w:t>
            </w:r>
            <w:r w:rsidRPr="004D6BFD">
              <w:rPr>
                <w:b/>
                <w:bCs/>
                <w:iCs/>
                <w:szCs w:val="28"/>
              </w:rPr>
              <w:t xml:space="preserve"> год</w:t>
            </w:r>
            <w:r w:rsidRPr="004D6BFD">
              <w:rPr>
                <w:b/>
                <w:szCs w:val="28"/>
              </w:rPr>
              <w:t>» и вынесении его на публичные слушания</w:t>
            </w:r>
            <w:r w:rsidRPr="004D6BFD">
              <w:rPr>
                <w:b/>
                <w:bCs/>
                <w:iCs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E31D3" w:rsidRPr="004D6BFD" w:rsidRDefault="006E31D3" w:rsidP="00BA37BF">
            <w:pPr>
              <w:ind w:left="-284" w:firstLine="851"/>
              <w:contextualSpacing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</w:tbl>
    <w:p w:rsidR="006E31D3" w:rsidRPr="004D6BFD" w:rsidRDefault="006E31D3" w:rsidP="00BA37BF">
      <w:pPr>
        <w:ind w:left="-284" w:firstLine="851"/>
        <w:jc w:val="both"/>
        <w:rPr>
          <w:szCs w:val="28"/>
        </w:rPr>
      </w:pPr>
    </w:p>
    <w:p w:rsidR="006E31D3" w:rsidRPr="004D6BFD" w:rsidRDefault="006E31D3" w:rsidP="00BA37BF">
      <w:pPr>
        <w:ind w:left="-284" w:firstLine="851"/>
        <w:jc w:val="both"/>
        <w:rPr>
          <w:szCs w:val="28"/>
        </w:rPr>
      </w:pPr>
      <w:r w:rsidRPr="004D6BFD">
        <w:rPr>
          <w:szCs w:val="28"/>
        </w:rPr>
        <w:t>В соответствии со статьей 264.5 Бюджетного кодекса Российской Федерации, пункта 2 части 3 статьи 28 Федерального закона от 06 октября 2003 года № 131-ФЗ «Об общих принципах организации местного самоуправления в Российской Федерации», Совет депутатов муниципального округа Южное Тушино решил:</w:t>
      </w:r>
    </w:p>
    <w:p w:rsidR="006E31D3" w:rsidRPr="004D6BFD" w:rsidRDefault="006E31D3" w:rsidP="00BA37BF">
      <w:pPr>
        <w:ind w:left="-284" w:firstLine="851"/>
        <w:jc w:val="both"/>
        <w:rPr>
          <w:color w:val="FF0000"/>
          <w:szCs w:val="28"/>
        </w:rPr>
      </w:pPr>
      <w:r w:rsidRPr="004D6BFD">
        <w:rPr>
          <w:szCs w:val="28"/>
        </w:rPr>
        <w:t xml:space="preserve">1. Одобрить проект решения Совета депутатов муниципального округа Южное Тушино </w:t>
      </w:r>
      <w:r w:rsidRPr="004D6BFD">
        <w:rPr>
          <w:b/>
          <w:szCs w:val="28"/>
        </w:rPr>
        <w:t>«</w:t>
      </w:r>
      <w:r w:rsidRPr="004D6BFD">
        <w:rPr>
          <w:bCs/>
          <w:iCs/>
          <w:szCs w:val="28"/>
        </w:rPr>
        <w:t>Об утверждении отчета об исполнении бюджета муниципального округа</w:t>
      </w:r>
      <w:r w:rsidRPr="004D6BFD">
        <w:rPr>
          <w:b/>
          <w:bCs/>
          <w:iCs/>
          <w:szCs w:val="28"/>
        </w:rPr>
        <w:t xml:space="preserve"> </w:t>
      </w:r>
      <w:r w:rsidRPr="004D6BFD">
        <w:rPr>
          <w:bCs/>
          <w:iCs/>
          <w:szCs w:val="28"/>
        </w:rPr>
        <w:t>Южное Тушино на 201</w:t>
      </w:r>
      <w:r w:rsidR="005029C5">
        <w:rPr>
          <w:bCs/>
          <w:iCs/>
          <w:szCs w:val="28"/>
        </w:rPr>
        <w:t>5</w:t>
      </w:r>
      <w:r w:rsidRPr="004D6BFD">
        <w:rPr>
          <w:bCs/>
          <w:iCs/>
          <w:szCs w:val="28"/>
        </w:rPr>
        <w:t xml:space="preserve"> год</w:t>
      </w:r>
      <w:r w:rsidRPr="004D6BFD">
        <w:rPr>
          <w:szCs w:val="28"/>
        </w:rPr>
        <w:t xml:space="preserve">» (Приложение 1). </w:t>
      </w:r>
    </w:p>
    <w:p w:rsidR="006E31D3" w:rsidRPr="004D6BFD" w:rsidRDefault="006E31D3" w:rsidP="00BA37BF">
      <w:pPr>
        <w:ind w:left="-284" w:firstLine="851"/>
        <w:jc w:val="both"/>
        <w:rPr>
          <w:szCs w:val="28"/>
        </w:rPr>
      </w:pPr>
      <w:r w:rsidRPr="004D6BFD">
        <w:rPr>
          <w:szCs w:val="28"/>
        </w:rPr>
        <w:t>2. Назначить публичные слушания по проекту решения Совета депутатов «</w:t>
      </w:r>
      <w:r w:rsidRPr="004D6BFD">
        <w:rPr>
          <w:bCs/>
          <w:iCs/>
          <w:szCs w:val="28"/>
        </w:rPr>
        <w:t>Об утверждении отчёта об исполнении бюджета муниципального округа</w:t>
      </w:r>
      <w:r w:rsidRPr="004D6BFD">
        <w:rPr>
          <w:b/>
          <w:bCs/>
          <w:iCs/>
          <w:szCs w:val="28"/>
        </w:rPr>
        <w:t xml:space="preserve"> </w:t>
      </w:r>
      <w:r w:rsidRPr="004D6BFD">
        <w:rPr>
          <w:bCs/>
          <w:iCs/>
          <w:szCs w:val="28"/>
        </w:rPr>
        <w:t>Южное Тушино за 201</w:t>
      </w:r>
      <w:r w:rsidR="005029C5">
        <w:rPr>
          <w:bCs/>
          <w:iCs/>
          <w:szCs w:val="28"/>
        </w:rPr>
        <w:t>5</w:t>
      </w:r>
      <w:r w:rsidRPr="004D6BFD">
        <w:rPr>
          <w:bCs/>
          <w:iCs/>
          <w:szCs w:val="28"/>
        </w:rPr>
        <w:t xml:space="preserve"> год</w:t>
      </w:r>
      <w:r w:rsidRPr="004D6BFD">
        <w:rPr>
          <w:szCs w:val="28"/>
        </w:rPr>
        <w:t xml:space="preserve">» на </w:t>
      </w:r>
      <w:r>
        <w:rPr>
          <w:szCs w:val="28"/>
        </w:rPr>
        <w:t>7 июня 2016</w:t>
      </w:r>
      <w:r w:rsidRPr="004D6BFD">
        <w:rPr>
          <w:szCs w:val="28"/>
        </w:rPr>
        <w:t xml:space="preserve"> года в 16-</w:t>
      </w:r>
      <w:r>
        <w:rPr>
          <w:szCs w:val="28"/>
        </w:rPr>
        <w:t>30</w:t>
      </w:r>
      <w:r w:rsidRPr="004D6BFD">
        <w:rPr>
          <w:szCs w:val="28"/>
        </w:rPr>
        <w:t xml:space="preserve"> час</w:t>
      </w:r>
      <w:proofErr w:type="gramStart"/>
      <w:r w:rsidRPr="004D6BFD">
        <w:rPr>
          <w:szCs w:val="28"/>
        </w:rPr>
        <w:t>.</w:t>
      </w:r>
      <w:proofErr w:type="gramEnd"/>
      <w:r w:rsidRPr="004D6BFD">
        <w:rPr>
          <w:szCs w:val="28"/>
        </w:rPr>
        <w:t xml:space="preserve"> </w:t>
      </w:r>
      <w:proofErr w:type="gramStart"/>
      <w:r w:rsidRPr="004D6BFD">
        <w:rPr>
          <w:szCs w:val="28"/>
        </w:rPr>
        <w:t>п</w:t>
      </w:r>
      <w:proofErr w:type="gramEnd"/>
      <w:r w:rsidRPr="004D6BFD">
        <w:rPr>
          <w:szCs w:val="28"/>
        </w:rPr>
        <w:t xml:space="preserve">о адресу: г. Москва, ул. </w:t>
      </w:r>
      <w:proofErr w:type="spellStart"/>
      <w:r w:rsidRPr="004D6BFD">
        <w:rPr>
          <w:szCs w:val="28"/>
        </w:rPr>
        <w:t>Нелидовская</w:t>
      </w:r>
      <w:proofErr w:type="spellEnd"/>
      <w:r w:rsidRPr="004D6BFD">
        <w:rPr>
          <w:szCs w:val="28"/>
        </w:rPr>
        <w:t>, дом 23, корп. 2, в помещении Совета депутатов муниципального округа Южное Тушино.</w:t>
      </w:r>
    </w:p>
    <w:p w:rsidR="006E31D3" w:rsidRPr="005029C5" w:rsidRDefault="006E31D3" w:rsidP="00BA37BF">
      <w:pPr>
        <w:ind w:left="-284" w:firstLine="851"/>
        <w:jc w:val="both"/>
        <w:rPr>
          <w:bCs/>
          <w:iCs/>
          <w:szCs w:val="28"/>
        </w:rPr>
      </w:pPr>
      <w:r w:rsidRPr="004D6BFD">
        <w:rPr>
          <w:szCs w:val="28"/>
        </w:rPr>
        <w:t xml:space="preserve">3. Создать рабочую группу по организации и проведению публичных слушаний </w:t>
      </w:r>
      <w:r w:rsidRPr="005029C5">
        <w:rPr>
          <w:bCs/>
          <w:iCs/>
          <w:szCs w:val="28"/>
        </w:rPr>
        <w:t>по проекту решения Совета депутатов «О</w:t>
      </w:r>
      <w:r w:rsidRPr="004D6BFD">
        <w:rPr>
          <w:bCs/>
          <w:iCs/>
          <w:szCs w:val="28"/>
        </w:rPr>
        <w:t>б утверждении отчета об исполнении бюджета муниципального округа</w:t>
      </w:r>
      <w:r w:rsidRPr="005029C5">
        <w:rPr>
          <w:bCs/>
          <w:iCs/>
          <w:szCs w:val="28"/>
        </w:rPr>
        <w:t xml:space="preserve"> </w:t>
      </w:r>
      <w:r w:rsidRPr="004D6BFD">
        <w:rPr>
          <w:bCs/>
          <w:iCs/>
          <w:szCs w:val="28"/>
        </w:rPr>
        <w:t>Южное Тушино на 201</w:t>
      </w:r>
      <w:r w:rsidR="005029C5">
        <w:rPr>
          <w:bCs/>
          <w:iCs/>
          <w:szCs w:val="28"/>
        </w:rPr>
        <w:t>5</w:t>
      </w:r>
      <w:r w:rsidRPr="004D6BFD">
        <w:rPr>
          <w:bCs/>
          <w:iCs/>
          <w:szCs w:val="28"/>
        </w:rPr>
        <w:t xml:space="preserve"> год</w:t>
      </w:r>
      <w:r w:rsidRPr="005029C5">
        <w:rPr>
          <w:bCs/>
          <w:iCs/>
          <w:szCs w:val="28"/>
        </w:rPr>
        <w:t>» (Приложение 2).</w:t>
      </w:r>
    </w:p>
    <w:p w:rsidR="006E31D3" w:rsidRPr="005029C5" w:rsidRDefault="006E31D3" w:rsidP="00BA37BF">
      <w:pPr>
        <w:ind w:left="-284" w:firstLine="851"/>
        <w:jc w:val="both"/>
        <w:rPr>
          <w:bCs/>
          <w:iCs/>
          <w:szCs w:val="28"/>
        </w:rPr>
      </w:pPr>
      <w:r w:rsidRPr="005029C5">
        <w:rPr>
          <w:bCs/>
          <w:iCs/>
          <w:szCs w:val="28"/>
        </w:rP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6E31D3" w:rsidRPr="004D6BFD" w:rsidRDefault="006E31D3" w:rsidP="00BA37BF">
      <w:pPr>
        <w:ind w:left="-284" w:firstLine="851"/>
        <w:jc w:val="both"/>
        <w:rPr>
          <w:bCs/>
          <w:szCs w:val="28"/>
        </w:rPr>
      </w:pPr>
      <w:r w:rsidRPr="005029C5">
        <w:rPr>
          <w:bCs/>
          <w:iCs/>
          <w:szCs w:val="28"/>
        </w:rPr>
        <w:t xml:space="preserve">5. </w:t>
      </w:r>
      <w:proofErr w:type="gramStart"/>
      <w:r w:rsidRPr="005029C5">
        <w:rPr>
          <w:bCs/>
          <w:iCs/>
          <w:szCs w:val="28"/>
        </w:rPr>
        <w:t>Разместить</w:t>
      </w:r>
      <w:proofErr w:type="gramEnd"/>
      <w:r w:rsidRPr="005029C5">
        <w:rPr>
          <w:bCs/>
          <w:iCs/>
          <w:szCs w:val="28"/>
        </w:rPr>
        <w:t xml:space="preserve"> настоящее решение на официальном сайте муниципального округа Южное Тушино </w:t>
      </w:r>
      <w:hyperlink r:id="rId9" w:history="1">
        <w:r w:rsidRPr="005029C5">
          <w:rPr>
            <w:bCs/>
            <w:iCs/>
          </w:rPr>
          <w:t>www.yutushino.ru</w:t>
        </w:r>
      </w:hyperlink>
      <w:r w:rsidRPr="004D6BFD">
        <w:rPr>
          <w:szCs w:val="28"/>
        </w:rPr>
        <w:t xml:space="preserve"> в информационно-телекоммуникационной сети «Интернет».</w:t>
      </w:r>
    </w:p>
    <w:p w:rsidR="006E31D3" w:rsidRPr="004D6BFD" w:rsidRDefault="006E31D3" w:rsidP="00BA37BF">
      <w:pPr>
        <w:ind w:left="-284" w:firstLine="851"/>
        <w:jc w:val="both"/>
        <w:rPr>
          <w:szCs w:val="28"/>
        </w:rPr>
      </w:pPr>
      <w:r w:rsidRPr="004D6BFD">
        <w:rPr>
          <w:szCs w:val="28"/>
        </w:rPr>
        <w:t xml:space="preserve">6. </w:t>
      </w:r>
      <w:proofErr w:type="gramStart"/>
      <w:r w:rsidRPr="004D6BFD">
        <w:rPr>
          <w:szCs w:val="28"/>
        </w:rPr>
        <w:t>Контроль за</w:t>
      </w:r>
      <w:proofErr w:type="gramEnd"/>
      <w:r w:rsidRPr="004D6BFD">
        <w:rPr>
          <w:szCs w:val="28"/>
        </w:rPr>
        <w:t xml:space="preserve"> </w:t>
      </w:r>
      <w:r w:rsidR="005029C5">
        <w:rPr>
          <w:szCs w:val="28"/>
        </w:rPr>
        <w:t>вы</w:t>
      </w:r>
      <w:r w:rsidRPr="004D6BFD">
        <w:rPr>
          <w:szCs w:val="28"/>
        </w:rPr>
        <w:t>полнением настоящего решения возложить на главу муниципального округа Борисову Нину Леонидовну.</w:t>
      </w:r>
    </w:p>
    <w:p w:rsidR="006E31D3" w:rsidRPr="00957517" w:rsidRDefault="006E31D3" w:rsidP="00BA37BF">
      <w:pPr>
        <w:ind w:left="-284" w:firstLine="851"/>
        <w:jc w:val="both"/>
        <w:rPr>
          <w:szCs w:val="28"/>
        </w:rPr>
      </w:pPr>
    </w:p>
    <w:p w:rsidR="006E31D3" w:rsidRPr="00C31286" w:rsidRDefault="006E31D3" w:rsidP="00BA37BF">
      <w:pPr>
        <w:ind w:left="-284" w:firstLine="851"/>
        <w:jc w:val="both"/>
        <w:rPr>
          <w:b/>
          <w:szCs w:val="28"/>
        </w:rPr>
      </w:pPr>
      <w:r w:rsidRPr="00C31286">
        <w:rPr>
          <w:b/>
          <w:szCs w:val="28"/>
        </w:rPr>
        <w:t xml:space="preserve">Глава </w:t>
      </w:r>
      <w:proofErr w:type="gramStart"/>
      <w:r w:rsidRPr="00C31286">
        <w:rPr>
          <w:b/>
          <w:szCs w:val="28"/>
        </w:rPr>
        <w:t>муниципального</w:t>
      </w:r>
      <w:proofErr w:type="gramEnd"/>
    </w:p>
    <w:p w:rsidR="006E31D3" w:rsidRDefault="006E31D3" w:rsidP="00BA37BF">
      <w:pPr>
        <w:ind w:left="-284" w:firstLine="851"/>
        <w:jc w:val="both"/>
        <w:rPr>
          <w:b/>
          <w:szCs w:val="28"/>
        </w:rPr>
      </w:pPr>
      <w:r w:rsidRPr="00C31286">
        <w:rPr>
          <w:b/>
          <w:szCs w:val="28"/>
        </w:rPr>
        <w:t>округа Южное Тушино</w:t>
      </w:r>
      <w:r w:rsidRPr="00C31286">
        <w:rPr>
          <w:b/>
          <w:szCs w:val="28"/>
        </w:rPr>
        <w:tab/>
      </w:r>
      <w:r w:rsidRPr="00C31286">
        <w:rPr>
          <w:b/>
          <w:szCs w:val="28"/>
        </w:rPr>
        <w:tab/>
      </w:r>
      <w:r w:rsidRPr="00C31286">
        <w:rPr>
          <w:b/>
          <w:szCs w:val="28"/>
        </w:rPr>
        <w:tab/>
      </w:r>
      <w:r w:rsidRPr="00C31286">
        <w:rPr>
          <w:b/>
          <w:szCs w:val="28"/>
        </w:rPr>
        <w:tab/>
      </w:r>
      <w:r w:rsidRPr="00C31286">
        <w:rPr>
          <w:b/>
          <w:szCs w:val="28"/>
        </w:rPr>
        <w:tab/>
        <w:t>Н.Л. Борисова</w:t>
      </w:r>
    </w:p>
    <w:p w:rsidR="006E31D3" w:rsidRDefault="006E31D3" w:rsidP="00BA37BF">
      <w:pPr>
        <w:ind w:left="-284"/>
        <w:jc w:val="right"/>
        <w:rPr>
          <w:b/>
        </w:rPr>
      </w:pPr>
    </w:p>
    <w:p w:rsidR="00D53B8D" w:rsidRPr="004D6BFD" w:rsidRDefault="00D53B8D" w:rsidP="00BA37BF">
      <w:pPr>
        <w:ind w:left="5812"/>
        <w:rPr>
          <w:szCs w:val="28"/>
        </w:rPr>
      </w:pPr>
      <w:r w:rsidRPr="004D6BFD">
        <w:rPr>
          <w:szCs w:val="28"/>
        </w:rPr>
        <w:lastRenderedPageBreak/>
        <w:t>Приложение 1</w:t>
      </w:r>
    </w:p>
    <w:p w:rsidR="00D53B8D" w:rsidRPr="004D6BFD" w:rsidRDefault="00D53B8D" w:rsidP="00BA37BF">
      <w:pPr>
        <w:ind w:left="5812"/>
        <w:rPr>
          <w:szCs w:val="28"/>
        </w:rPr>
      </w:pPr>
      <w:r w:rsidRPr="004D6BFD">
        <w:rPr>
          <w:szCs w:val="28"/>
        </w:rPr>
        <w:t xml:space="preserve">к решению Совета депутатов муниципального округа Южное Тушино </w:t>
      </w:r>
    </w:p>
    <w:p w:rsidR="00D53B8D" w:rsidRPr="004D6BFD" w:rsidRDefault="00D53B8D" w:rsidP="00BA37BF">
      <w:pPr>
        <w:ind w:left="5812"/>
        <w:rPr>
          <w:szCs w:val="28"/>
        </w:rPr>
      </w:pPr>
      <w:r w:rsidRPr="004D6BFD">
        <w:rPr>
          <w:szCs w:val="28"/>
        </w:rPr>
        <w:t xml:space="preserve">от </w:t>
      </w:r>
      <w:r>
        <w:rPr>
          <w:szCs w:val="28"/>
        </w:rPr>
        <w:t>19</w:t>
      </w:r>
      <w:r w:rsidRPr="004D6BFD">
        <w:rPr>
          <w:szCs w:val="28"/>
        </w:rPr>
        <w:t xml:space="preserve"> </w:t>
      </w:r>
      <w:r>
        <w:rPr>
          <w:szCs w:val="28"/>
        </w:rPr>
        <w:t>апреля</w:t>
      </w:r>
      <w:r w:rsidRPr="004D6BFD">
        <w:rPr>
          <w:szCs w:val="28"/>
        </w:rPr>
        <w:t xml:space="preserve"> 201</w:t>
      </w:r>
      <w:r>
        <w:rPr>
          <w:szCs w:val="28"/>
        </w:rPr>
        <w:t>6</w:t>
      </w:r>
      <w:r w:rsidRPr="004D6BFD">
        <w:rPr>
          <w:szCs w:val="28"/>
        </w:rPr>
        <w:t xml:space="preserve"> года № ____</w:t>
      </w:r>
    </w:p>
    <w:p w:rsidR="00D53B8D" w:rsidRPr="004D6BFD" w:rsidRDefault="00D53B8D" w:rsidP="00BA37BF">
      <w:pPr>
        <w:ind w:left="-284"/>
        <w:rPr>
          <w:b/>
          <w:color w:val="FF0000"/>
          <w:szCs w:val="28"/>
        </w:rPr>
      </w:pPr>
    </w:p>
    <w:p w:rsidR="00D53B8D" w:rsidRPr="004D6BFD" w:rsidRDefault="00D53B8D" w:rsidP="00BA37BF">
      <w:pPr>
        <w:ind w:left="-284"/>
        <w:jc w:val="right"/>
        <w:rPr>
          <w:szCs w:val="28"/>
        </w:rPr>
      </w:pPr>
      <w:r w:rsidRPr="004D6BFD">
        <w:rPr>
          <w:szCs w:val="28"/>
        </w:rPr>
        <w:t>ПРОЕКТ</w:t>
      </w:r>
    </w:p>
    <w:p w:rsidR="00782E2F" w:rsidRDefault="00782E2F" w:rsidP="00BA37BF">
      <w:pPr>
        <w:ind w:left="-284"/>
        <w:jc w:val="right"/>
        <w:rPr>
          <w:b/>
        </w:rPr>
      </w:pPr>
    </w:p>
    <w:p w:rsidR="0022251F" w:rsidRPr="00EF3FEF" w:rsidRDefault="0022251F" w:rsidP="00BA37BF">
      <w:pPr>
        <w:ind w:left="-284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22251F" w:rsidRPr="00EF3FEF" w:rsidRDefault="006565B9" w:rsidP="00BA37BF">
      <w:pPr>
        <w:ind w:left="-284"/>
        <w:jc w:val="center"/>
        <w:rPr>
          <w:szCs w:val="28"/>
        </w:rPr>
      </w:pPr>
      <w:r w:rsidRPr="006565B9">
        <w:rPr>
          <w:szCs w:val="28"/>
        </w:rPr>
        <w:t>МУНИЦИПАЛЬНОГО</w:t>
      </w:r>
      <w:r w:rsidR="0022251F" w:rsidRPr="00EF3FEF">
        <w:rPr>
          <w:szCs w:val="28"/>
        </w:rPr>
        <w:t xml:space="preserve"> </w:t>
      </w:r>
      <w:r w:rsidR="0022251F">
        <w:rPr>
          <w:szCs w:val="28"/>
        </w:rPr>
        <w:t>ОКРУГА</w:t>
      </w:r>
    </w:p>
    <w:p w:rsidR="0022251F" w:rsidRPr="00EF3FEF" w:rsidRDefault="0022251F" w:rsidP="00BA37BF">
      <w:pPr>
        <w:ind w:left="-284"/>
        <w:jc w:val="center"/>
        <w:rPr>
          <w:sz w:val="36"/>
          <w:szCs w:val="36"/>
        </w:rPr>
      </w:pPr>
      <w:r w:rsidRPr="00EF3FEF">
        <w:rPr>
          <w:sz w:val="36"/>
          <w:szCs w:val="36"/>
        </w:rPr>
        <w:t>ЮЖНОЕ ТУШИНО</w:t>
      </w:r>
    </w:p>
    <w:p w:rsidR="000670DF" w:rsidRDefault="000670DF" w:rsidP="00BA37BF">
      <w:pPr>
        <w:ind w:left="-284" w:right="-140"/>
        <w:jc w:val="center"/>
      </w:pPr>
    </w:p>
    <w:p w:rsidR="000670DF" w:rsidRDefault="000670DF" w:rsidP="00BA37BF">
      <w:pPr>
        <w:ind w:left="-284" w:right="-140"/>
        <w:jc w:val="center"/>
        <w:rPr>
          <w:szCs w:val="28"/>
        </w:rPr>
      </w:pPr>
      <w:r>
        <w:rPr>
          <w:sz w:val="36"/>
          <w:szCs w:val="36"/>
        </w:rPr>
        <w:t>РЕШЕНИЕ</w:t>
      </w:r>
    </w:p>
    <w:p w:rsidR="000670DF" w:rsidRDefault="000670DF" w:rsidP="00BA37BF">
      <w:pPr>
        <w:ind w:left="-284"/>
      </w:pPr>
    </w:p>
    <w:p w:rsidR="000670DF" w:rsidRPr="006E4ADC" w:rsidRDefault="000670DF" w:rsidP="00BA37BF">
      <w:pPr>
        <w:ind w:left="-284"/>
        <w:rPr>
          <w:u w:val="single"/>
        </w:rPr>
      </w:pPr>
      <w:r w:rsidRPr="0017343C">
        <w:rPr>
          <w:u w:val="single"/>
        </w:rPr>
        <w:t xml:space="preserve">                              </w:t>
      </w:r>
      <w:r>
        <w:rPr>
          <w:u w:val="single"/>
        </w:rPr>
        <w:t xml:space="preserve">№  </w:t>
      </w:r>
    </w:p>
    <w:p w:rsidR="000670DF" w:rsidRDefault="000670DF" w:rsidP="00BA37BF">
      <w:pPr>
        <w:ind w:left="-284"/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768"/>
        <w:gridCol w:w="4756"/>
      </w:tblGrid>
      <w:tr w:rsidR="000670DF" w:rsidRPr="00A50206" w:rsidTr="00BA37BF">
        <w:trPr>
          <w:trHeight w:val="1102"/>
        </w:trPr>
        <w:tc>
          <w:tcPr>
            <w:tcW w:w="4768" w:type="dxa"/>
          </w:tcPr>
          <w:p w:rsidR="000670DF" w:rsidRPr="00A50206" w:rsidRDefault="00391E1B" w:rsidP="00BA37BF">
            <w:pPr>
              <w:ind w:left="-108"/>
              <w:rPr>
                <w:b/>
                <w:bCs/>
                <w:iCs/>
                <w:szCs w:val="28"/>
              </w:rPr>
            </w:pPr>
            <w:r w:rsidRPr="00DF758B">
              <w:rPr>
                <w:b/>
                <w:bCs/>
                <w:iCs/>
                <w:szCs w:val="28"/>
              </w:rPr>
              <w:t>Об утверждении отч</w:t>
            </w:r>
            <w:r>
              <w:rPr>
                <w:b/>
                <w:bCs/>
                <w:iCs/>
                <w:szCs w:val="28"/>
              </w:rPr>
              <w:t>е</w:t>
            </w:r>
            <w:r w:rsidRPr="00DF758B">
              <w:rPr>
                <w:b/>
                <w:bCs/>
                <w:iCs/>
                <w:szCs w:val="28"/>
              </w:rPr>
              <w:t xml:space="preserve">та об исполнении бюджета муниципального </w:t>
            </w:r>
            <w:r>
              <w:rPr>
                <w:b/>
                <w:bCs/>
                <w:iCs/>
                <w:szCs w:val="28"/>
              </w:rPr>
              <w:t>округа</w:t>
            </w:r>
            <w:r w:rsidRPr="00DF758B">
              <w:rPr>
                <w:b/>
                <w:bCs/>
                <w:iCs/>
                <w:szCs w:val="28"/>
              </w:rPr>
              <w:t xml:space="preserve"> Южное Тушино </w:t>
            </w:r>
            <w:r>
              <w:rPr>
                <w:b/>
                <w:bCs/>
                <w:iCs/>
                <w:szCs w:val="28"/>
              </w:rPr>
              <w:t>н</w:t>
            </w:r>
            <w:r w:rsidRPr="00DF758B">
              <w:rPr>
                <w:b/>
                <w:bCs/>
                <w:iCs/>
                <w:szCs w:val="28"/>
              </w:rPr>
              <w:t xml:space="preserve">а </w:t>
            </w:r>
            <w:r w:rsidR="004F400C">
              <w:rPr>
                <w:b/>
                <w:bCs/>
                <w:iCs/>
                <w:szCs w:val="28"/>
              </w:rPr>
              <w:t>2015</w:t>
            </w:r>
            <w:r w:rsidR="002E44F9">
              <w:rPr>
                <w:b/>
                <w:bCs/>
                <w:iCs/>
                <w:szCs w:val="28"/>
              </w:rPr>
              <w:t xml:space="preserve"> </w:t>
            </w:r>
            <w:r w:rsidRPr="00DF758B">
              <w:rPr>
                <w:b/>
                <w:bCs/>
                <w:iCs/>
                <w:szCs w:val="28"/>
              </w:rPr>
              <w:t>год</w:t>
            </w:r>
          </w:p>
        </w:tc>
        <w:tc>
          <w:tcPr>
            <w:tcW w:w="4756" w:type="dxa"/>
          </w:tcPr>
          <w:p w:rsidR="000670DF" w:rsidRPr="00A50206" w:rsidRDefault="000670DF" w:rsidP="00BA37BF">
            <w:pPr>
              <w:ind w:left="-284"/>
              <w:jc w:val="both"/>
              <w:rPr>
                <w:bCs/>
                <w:i/>
                <w:iCs/>
                <w:szCs w:val="28"/>
              </w:rPr>
            </w:pPr>
          </w:p>
        </w:tc>
      </w:tr>
    </w:tbl>
    <w:p w:rsidR="000670DF" w:rsidRPr="00A50206" w:rsidRDefault="000670DF" w:rsidP="00BA37BF">
      <w:pPr>
        <w:ind w:left="-284" w:firstLine="708"/>
        <w:jc w:val="both"/>
        <w:rPr>
          <w:szCs w:val="28"/>
        </w:rPr>
      </w:pPr>
    </w:p>
    <w:p w:rsidR="000670DF" w:rsidRPr="00A50206" w:rsidRDefault="000670DF" w:rsidP="00BA37BF">
      <w:pPr>
        <w:ind w:left="-284" w:firstLine="708"/>
        <w:jc w:val="both"/>
        <w:rPr>
          <w:szCs w:val="28"/>
        </w:rPr>
      </w:pPr>
      <w:r w:rsidRPr="00A50206">
        <w:rPr>
          <w:szCs w:val="28"/>
        </w:rPr>
        <w:t xml:space="preserve">В соответствии со статьями 264.2, 264.4 - 264.6 Бюджетного кодекса Российской Федерации, п. </w:t>
      </w:r>
      <w:r w:rsidR="008F12C9">
        <w:rPr>
          <w:szCs w:val="28"/>
        </w:rPr>
        <w:t>1</w:t>
      </w:r>
      <w:r w:rsidRPr="00A50206">
        <w:rPr>
          <w:szCs w:val="28"/>
        </w:rPr>
        <w:t xml:space="preserve"> ст. </w:t>
      </w:r>
      <w:r w:rsidR="008F12C9">
        <w:rPr>
          <w:szCs w:val="28"/>
        </w:rPr>
        <w:t>6</w:t>
      </w:r>
      <w:r w:rsidRPr="00A50206">
        <w:rPr>
          <w:szCs w:val="28"/>
        </w:rPr>
        <w:t xml:space="preserve"> Устава муниципального </w:t>
      </w:r>
      <w:r w:rsidR="009E76E6">
        <w:rPr>
          <w:szCs w:val="28"/>
        </w:rPr>
        <w:t>округа</w:t>
      </w:r>
      <w:r w:rsidRPr="00A50206">
        <w:rPr>
          <w:szCs w:val="28"/>
        </w:rPr>
        <w:t xml:space="preserve"> Южное Тушино, с учетом результатов публичных слушаний и результатов внешней проверки отчета об исполнении бюджета муниципального </w:t>
      </w:r>
      <w:r w:rsidR="009E76E6">
        <w:rPr>
          <w:szCs w:val="28"/>
        </w:rPr>
        <w:t>округа</w:t>
      </w:r>
      <w:r w:rsidRPr="00A50206">
        <w:rPr>
          <w:szCs w:val="28"/>
        </w:rPr>
        <w:t xml:space="preserve"> Южное Тушино </w:t>
      </w:r>
      <w:r w:rsidR="005029C5">
        <w:rPr>
          <w:szCs w:val="28"/>
        </w:rPr>
        <w:t>за</w:t>
      </w:r>
      <w:r w:rsidRPr="00A50206">
        <w:rPr>
          <w:szCs w:val="28"/>
        </w:rPr>
        <w:t xml:space="preserve"> </w:t>
      </w:r>
      <w:r w:rsidR="004F400C">
        <w:rPr>
          <w:szCs w:val="28"/>
        </w:rPr>
        <w:t>2015</w:t>
      </w:r>
      <w:r w:rsidRPr="00A50206">
        <w:rPr>
          <w:szCs w:val="28"/>
        </w:rPr>
        <w:t xml:space="preserve"> год, </w:t>
      </w:r>
      <w:r w:rsidR="009E76E6">
        <w:rPr>
          <w:szCs w:val="28"/>
        </w:rPr>
        <w:t>Совет депутатов</w:t>
      </w:r>
      <w:r w:rsidRPr="00A50206">
        <w:rPr>
          <w:szCs w:val="28"/>
        </w:rPr>
        <w:t xml:space="preserve"> </w:t>
      </w:r>
      <w:r w:rsidR="008B2150" w:rsidRPr="00A50206">
        <w:rPr>
          <w:szCs w:val="28"/>
        </w:rPr>
        <w:t xml:space="preserve">муниципального </w:t>
      </w:r>
      <w:r w:rsidR="008B2150">
        <w:rPr>
          <w:szCs w:val="28"/>
        </w:rPr>
        <w:t>округа</w:t>
      </w:r>
      <w:r w:rsidR="008B2150" w:rsidRPr="00A50206">
        <w:rPr>
          <w:szCs w:val="28"/>
        </w:rPr>
        <w:t xml:space="preserve"> Южное Тушино </w:t>
      </w:r>
      <w:r w:rsidRPr="00A50206">
        <w:rPr>
          <w:szCs w:val="28"/>
        </w:rPr>
        <w:t>решил:</w:t>
      </w:r>
    </w:p>
    <w:p w:rsidR="00331C8E" w:rsidRPr="00331C8E" w:rsidRDefault="000670DF" w:rsidP="00BA37BF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16" w:lineRule="atLeast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C8E">
        <w:rPr>
          <w:rFonts w:ascii="Times New Roman" w:hAnsi="Times New Roman" w:cs="Times New Roman"/>
          <w:bCs/>
          <w:sz w:val="28"/>
          <w:szCs w:val="28"/>
        </w:rPr>
        <w:t xml:space="preserve">Утвердить отчёт об исполнении бюджета муниципального </w:t>
      </w:r>
      <w:r w:rsidR="005B5C99" w:rsidRPr="00331C8E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 Южное Тушино на </w:t>
      </w:r>
      <w:r w:rsidR="004F400C">
        <w:rPr>
          <w:rFonts w:ascii="Times New Roman" w:hAnsi="Times New Roman" w:cs="Times New Roman"/>
          <w:bCs/>
          <w:sz w:val="28"/>
          <w:szCs w:val="28"/>
        </w:rPr>
        <w:t>2015</w:t>
      </w:r>
      <w:r w:rsidR="002E44F9" w:rsidRPr="00331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год (далее – местный бюджет) по доходам в сумме </w:t>
      </w:r>
      <w:r w:rsidR="004F400C" w:rsidRPr="004F400C">
        <w:rPr>
          <w:rFonts w:ascii="Times New Roman" w:hAnsi="Times New Roman" w:cs="Times New Roman"/>
          <w:bCs/>
          <w:sz w:val="28"/>
          <w:szCs w:val="28"/>
        </w:rPr>
        <w:t>20815</w:t>
      </w:r>
      <w:r w:rsidR="004F400C">
        <w:rPr>
          <w:rFonts w:ascii="Times New Roman" w:hAnsi="Times New Roman" w:cs="Times New Roman"/>
          <w:bCs/>
          <w:sz w:val="28"/>
          <w:szCs w:val="28"/>
        </w:rPr>
        <w:t xml:space="preserve">,6 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тыс. рублей, по расходам в сумме </w:t>
      </w:r>
      <w:r w:rsidR="004F400C" w:rsidRPr="004F400C">
        <w:rPr>
          <w:rFonts w:ascii="Times New Roman" w:hAnsi="Times New Roman" w:cs="Times New Roman"/>
          <w:bCs/>
          <w:sz w:val="28"/>
          <w:szCs w:val="28"/>
        </w:rPr>
        <w:t>17758</w:t>
      </w:r>
      <w:r w:rsidR="004F400C">
        <w:rPr>
          <w:rFonts w:ascii="Times New Roman" w:hAnsi="Times New Roman" w:cs="Times New Roman"/>
          <w:bCs/>
          <w:sz w:val="28"/>
          <w:szCs w:val="28"/>
        </w:rPr>
        <w:t xml:space="preserve">,5 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тыс. рублей с превышением доходов над расходами в сумме </w:t>
      </w:r>
      <w:r w:rsidR="004F400C" w:rsidRPr="004F400C">
        <w:rPr>
          <w:rFonts w:ascii="Times New Roman" w:hAnsi="Times New Roman" w:cs="Times New Roman"/>
          <w:bCs/>
          <w:sz w:val="28"/>
          <w:szCs w:val="28"/>
        </w:rPr>
        <w:t>3057</w:t>
      </w:r>
      <w:r w:rsidR="004F400C">
        <w:rPr>
          <w:rFonts w:ascii="Times New Roman" w:hAnsi="Times New Roman" w:cs="Times New Roman"/>
          <w:bCs/>
          <w:sz w:val="28"/>
          <w:szCs w:val="28"/>
        </w:rPr>
        <w:t xml:space="preserve">,1 </w:t>
      </w:r>
      <w:proofErr w:type="spellStart"/>
      <w:r w:rsidRPr="00331C8E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331C8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31C8E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331C8E">
        <w:rPr>
          <w:rFonts w:ascii="Times New Roman" w:hAnsi="Times New Roman" w:cs="Times New Roman"/>
          <w:bCs/>
          <w:sz w:val="28"/>
          <w:szCs w:val="28"/>
        </w:rPr>
        <w:t>.</w:t>
      </w:r>
      <w:r w:rsidR="00C5381E" w:rsidRPr="00331C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1C8E" w:rsidRPr="00331C8E" w:rsidRDefault="00331C8E" w:rsidP="00BA37BF">
      <w:pPr>
        <w:pStyle w:val="a5"/>
        <w:numPr>
          <w:ilvl w:val="0"/>
          <w:numId w:val="3"/>
        </w:numPr>
        <w:tabs>
          <w:tab w:val="left" w:pos="284"/>
        </w:tabs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C8E">
        <w:rPr>
          <w:rFonts w:ascii="Times New Roman" w:hAnsi="Times New Roman" w:cs="Times New Roman"/>
          <w:bCs/>
          <w:sz w:val="28"/>
          <w:szCs w:val="28"/>
        </w:rPr>
        <w:t>Утвердить исполнение доходов бюджета по источникам согласно приложению 1 к настоящему Решению.</w:t>
      </w:r>
    </w:p>
    <w:p w:rsidR="00331C8E" w:rsidRPr="00417AF4" w:rsidRDefault="00331C8E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7AF4">
        <w:rPr>
          <w:rFonts w:ascii="Times New Roman" w:eastAsia="Calibri" w:hAnsi="Times New Roman" w:cs="Times New Roman"/>
          <w:bCs/>
          <w:sz w:val="28"/>
          <w:szCs w:val="28"/>
        </w:rPr>
        <w:t>Утвердить исполнение расходов бюджета в разрезе функциональной классификации согласно приложению 2 к настоящему Решению.</w:t>
      </w:r>
    </w:p>
    <w:p w:rsidR="00417AF4" w:rsidRDefault="00331C8E" w:rsidP="00BA37BF">
      <w:pPr>
        <w:pStyle w:val="ConsPlusNormal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AF4">
        <w:rPr>
          <w:rFonts w:ascii="Times New Roman" w:hAnsi="Times New Roman" w:cs="Times New Roman"/>
          <w:bCs/>
          <w:sz w:val="28"/>
          <w:szCs w:val="28"/>
        </w:rPr>
        <w:t>Утвердить исполнение источников финансирования дефицита бюджета</w:t>
      </w:r>
      <w:r w:rsidR="00401811" w:rsidRPr="00417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811">
        <w:rPr>
          <w:rFonts w:ascii="Times New Roman" w:hAnsi="Times New Roman" w:cs="Times New Roman"/>
          <w:bCs/>
          <w:sz w:val="28"/>
          <w:szCs w:val="28"/>
        </w:rPr>
        <w:t>по источникам согласно приложению 3 к настоящему Решению.</w:t>
      </w:r>
    </w:p>
    <w:p w:rsidR="009942F9" w:rsidRDefault="009942F9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</w:t>
      </w:r>
      <w:r w:rsidR="00B84D5A">
        <w:rPr>
          <w:rFonts w:ascii="Times New Roman" w:hAnsi="Times New Roman" w:cs="Times New Roman"/>
          <w:sz w:val="28"/>
          <w:szCs w:val="28"/>
        </w:rPr>
        <w:t>620,7</w:t>
      </w:r>
      <w:r w:rsidRPr="009942F9">
        <w:rPr>
          <w:rFonts w:ascii="Times New Roman" w:hAnsi="Times New Roman" w:cs="Times New Roman"/>
          <w:sz w:val="28"/>
          <w:szCs w:val="28"/>
        </w:rPr>
        <w:t xml:space="preserve"> тыс. руб. на издание районной газеты «Южное Тушино» в целях информирования жителей о деятельности органов местного самоуправления муниципального округа.</w:t>
      </w:r>
    </w:p>
    <w:p w:rsidR="00B84D5A" w:rsidRPr="00B84D5A" w:rsidRDefault="00B84D5A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D5A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B84D5A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44E5A" w:rsidRPr="004F4EA8">
        <w:rPr>
          <w:rFonts w:ascii="Times New Roman" w:hAnsi="Times New Roman" w:cs="Times New Roman"/>
          <w:bCs/>
          <w:sz w:val="28"/>
          <w:szCs w:val="28"/>
        </w:rPr>
        <w:t>уплат</w:t>
      </w:r>
      <w:r w:rsidR="00944E5A">
        <w:rPr>
          <w:rFonts w:ascii="Times New Roman" w:hAnsi="Times New Roman" w:cs="Times New Roman"/>
          <w:bCs/>
          <w:sz w:val="28"/>
          <w:szCs w:val="28"/>
        </w:rPr>
        <w:t>у</w:t>
      </w:r>
      <w:r w:rsidR="00944E5A" w:rsidRPr="004F4EA8">
        <w:rPr>
          <w:rFonts w:ascii="Times New Roman" w:hAnsi="Times New Roman" w:cs="Times New Roman"/>
          <w:bCs/>
          <w:sz w:val="28"/>
          <w:szCs w:val="28"/>
        </w:rPr>
        <w:t xml:space="preserve"> целевого</w:t>
      </w:r>
      <w:r w:rsidRPr="004F4EA8">
        <w:rPr>
          <w:rFonts w:ascii="Times New Roman" w:hAnsi="Times New Roman" w:cs="Times New Roman"/>
          <w:bCs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F4EA8">
        <w:rPr>
          <w:rFonts w:ascii="Times New Roman" w:hAnsi="Times New Roman" w:cs="Times New Roman"/>
          <w:bCs/>
          <w:sz w:val="28"/>
          <w:szCs w:val="28"/>
        </w:rPr>
        <w:t xml:space="preserve"> по программе «Реализация отдельных мероприятий по выпуску (изданию) бюллетеня «Московский муниципальный вестник» для опубликования муниципальных правовых актов, проектов муниципальных правовых актов и иной официальной информации органов местного </w:t>
      </w:r>
      <w:r w:rsidRPr="004F4EA8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 в городе Москве в целях информирования жителей о деятельности органов местного самоуправления в городе Москве</w:t>
      </w:r>
      <w:r w:rsidRPr="00B84D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2F9" w:rsidRPr="009942F9" w:rsidRDefault="009942F9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</w:t>
      </w:r>
      <w:r w:rsidR="00B84D5A">
        <w:rPr>
          <w:rFonts w:ascii="Times New Roman" w:hAnsi="Times New Roman" w:cs="Times New Roman"/>
          <w:sz w:val="28"/>
          <w:szCs w:val="28"/>
        </w:rPr>
        <w:t>63,9</w:t>
      </w:r>
      <w:r w:rsidRPr="009942F9">
        <w:rPr>
          <w:rFonts w:ascii="Times New Roman" w:hAnsi="Times New Roman" w:cs="Times New Roman"/>
          <w:sz w:val="28"/>
          <w:szCs w:val="28"/>
        </w:rPr>
        <w:t xml:space="preserve"> тыс. руб. на содержание официального сайта муниципального округа Южное Тушино.</w:t>
      </w:r>
    </w:p>
    <w:p w:rsidR="009942F9" w:rsidRDefault="009942F9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>Утвердить расходы собственных средств бюджета в сумме 80,0 тыс. руб. на осуществление добровольного экологического мониторинга на территории муниципального округа.</w:t>
      </w:r>
    </w:p>
    <w:p w:rsidR="00217E0F" w:rsidRDefault="00217E0F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0F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1617,9</w:t>
      </w:r>
      <w:r w:rsidRPr="00217E0F">
        <w:rPr>
          <w:rFonts w:ascii="Times New Roman" w:hAnsi="Times New Roman" w:cs="Times New Roman"/>
          <w:sz w:val="28"/>
          <w:szCs w:val="28"/>
        </w:rPr>
        <w:t xml:space="preserve"> тыс. руб.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217E0F">
        <w:rPr>
          <w:rFonts w:ascii="Times New Roman" w:hAnsi="Times New Roman" w:cs="Times New Roman"/>
          <w:sz w:val="28"/>
          <w:szCs w:val="28"/>
        </w:rPr>
        <w:t xml:space="preserve"> праздничных и социально значимых мероприятий для населения на территории муниципального округа.</w:t>
      </w:r>
    </w:p>
    <w:p w:rsidR="009942F9" w:rsidRPr="009942F9" w:rsidRDefault="009942F9" w:rsidP="00BA37BF">
      <w:pPr>
        <w:pStyle w:val="a5"/>
        <w:numPr>
          <w:ilvl w:val="0"/>
          <w:numId w:val="3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942F9" w:rsidRPr="009942F9" w:rsidRDefault="009942F9" w:rsidP="00BA37BF">
      <w:pPr>
        <w:pStyle w:val="a5"/>
        <w:numPr>
          <w:ilvl w:val="0"/>
          <w:numId w:val="3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942F9" w:rsidRPr="009942F9" w:rsidRDefault="009942F9" w:rsidP="00BA37BF">
      <w:pPr>
        <w:pStyle w:val="a5"/>
        <w:numPr>
          <w:ilvl w:val="0"/>
          <w:numId w:val="3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42F9">
        <w:rPr>
          <w:rFonts w:ascii="Times New Roman" w:hAnsi="Times New Roman" w:cs="Times New Roman"/>
          <w:sz w:val="28"/>
          <w:szCs w:val="28"/>
        </w:rPr>
        <w:t xml:space="preserve"> </w:t>
      </w:r>
      <w:r w:rsidR="00BA37BF">
        <w:rPr>
          <w:rFonts w:ascii="Times New Roman" w:hAnsi="Times New Roman" w:cs="Times New Roman"/>
          <w:sz w:val="28"/>
          <w:szCs w:val="28"/>
        </w:rPr>
        <w:t>вы</w:t>
      </w:r>
      <w:r w:rsidRPr="009942F9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главу муниципального округа Борисову Н</w:t>
      </w:r>
      <w:r w:rsidR="00BA37BF">
        <w:rPr>
          <w:rFonts w:ascii="Times New Roman" w:hAnsi="Times New Roman" w:cs="Times New Roman"/>
          <w:sz w:val="28"/>
          <w:szCs w:val="28"/>
        </w:rPr>
        <w:t>ину Леонидовну.</w:t>
      </w:r>
    </w:p>
    <w:p w:rsidR="000670DF" w:rsidRDefault="000670DF" w:rsidP="00BA37BF">
      <w:pPr>
        <w:ind w:left="-284"/>
        <w:jc w:val="both"/>
        <w:rPr>
          <w:bCs/>
          <w:iCs/>
          <w:szCs w:val="28"/>
        </w:rPr>
      </w:pPr>
    </w:p>
    <w:p w:rsidR="005029C5" w:rsidRDefault="005029C5" w:rsidP="00BA37BF">
      <w:pPr>
        <w:ind w:left="-284"/>
        <w:jc w:val="both"/>
        <w:rPr>
          <w:bCs/>
          <w:iCs/>
          <w:szCs w:val="28"/>
        </w:rPr>
      </w:pPr>
    </w:p>
    <w:p w:rsidR="005029C5" w:rsidRPr="00F06A8C" w:rsidRDefault="005029C5" w:rsidP="00BA37BF">
      <w:pPr>
        <w:ind w:left="-284"/>
        <w:jc w:val="both"/>
        <w:rPr>
          <w:bCs/>
          <w:iCs/>
          <w:szCs w:val="28"/>
        </w:rPr>
      </w:pPr>
    </w:p>
    <w:p w:rsidR="000670DF" w:rsidRPr="00F06A8C" w:rsidRDefault="000670DF" w:rsidP="00BA37BF">
      <w:pPr>
        <w:ind w:left="-284"/>
        <w:jc w:val="both"/>
        <w:rPr>
          <w:bCs/>
          <w:iCs/>
          <w:szCs w:val="28"/>
        </w:rPr>
      </w:pPr>
    </w:p>
    <w:p w:rsidR="000670DF" w:rsidRPr="00A50206" w:rsidRDefault="008B7076" w:rsidP="00BA37BF">
      <w:pPr>
        <w:ind w:left="-284" w:firstLine="710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Глава</w:t>
      </w:r>
      <w:r w:rsidR="000670DF" w:rsidRPr="00A50206">
        <w:rPr>
          <w:b/>
          <w:bCs/>
          <w:iCs/>
          <w:szCs w:val="28"/>
        </w:rPr>
        <w:t xml:space="preserve"> муниципального </w:t>
      </w:r>
      <w:r>
        <w:rPr>
          <w:b/>
          <w:bCs/>
          <w:iCs/>
          <w:szCs w:val="28"/>
        </w:rPr>
        <w:t>округа</w:t>
      </w:r>
      <w:r w:rsidR="000670DF" w:rsidRPr="00A50206">
        <w:rPr>
          <w:b/>
          <w:bCs/>
          <w:iCs/>
          <w:szCs w:val="28"/>
        </w:rPr>
        <w:t xml:space="preserve"> </w:t>
      </w:r>
    </w:p>
    <w:p w:rsidR="000670DF" w:rsidRPr="00A50206" w:rsidRDefault="000670DF" w:rsidP="00BA37BF">
      <w:pPr>
        <w:ind w:left="-284" w:firstLine="710"/>
        <w:jc w:val="both"/>
        <w:rPr>
          <w:b/>
          <w:bCs/>
          <w:iCs/>
          <w:szCs w:val="28"/>
        </w:rPr>
      </w:pPr>
      <w:r w:rsidRPr="00A50206">
        <w:rPr>
          <w:b/>
          <w:bCs/>
          <w:iCs/>
          <w:szCs w:val="28"/>
        </w:rPr>
        <w:t>Южное Тушино</w:t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Pr="00A50206">
        <w:rPr>
          <w:b/>
          <w:bCs/>
          <w:iCs/>
          <w:szCs w:val="28"/>
        </w:rPr>
        <w:tab/>
      </w:r>
      <w:r w:rsidRPr="00A50206">
        <w:rPr>
          <w:b/>
          <w:bCs/>
          <w:iCs/>
          <w:szCs w:val="28"/>
        </w:rPr>
        <w:tab/>
        <w:t>Н.Л. Борисова</w:t>
      </w:r>
    </w:p>
    <w:p w:rsidR="000670DF" w:rsidRDefault="000670DF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B8484E" w:rsidRDefault="00B8484E" w:rsidP="00BA37BF">
      <w:pPr>
        <w:ind w:left="-284"/>
        <w:jc w:val="both"/>
        <w:rPr>
          <w:b/>
          <w:bCs/>
          <w:iCs/>
          <w:szCs w:val="28"/>
        </w:rPr>
      </w:pPr>
    </w:p>
    <w:p w:rsidR="00B8484E" w:rsidRDefault="00B8484E" w:rsidP="00BA37BF">
      <w:pPr>
        <w:ind w:left="-284"/>
        <w:jc w:val="both"/>
        <w:rPr>
          <w:b/>
          <w:bCs/>
          <w:iCs/>
          <w:szCs w:val="28"/>
        </w:rPr>
      </w:pPr>
    </w:p>
    <w:p w:rsidR="007418B6" w:rsidRDefault="007418B6" w:rsidP="00BA37BF">
      <w:pPr>
        <w:ind w:left="-284"/>
        <w:jc w:val="both"/>
        <w:rPr>
          <w:b/>
          <w:bCs/>
          <w:iCs/>
          <w:szCs w:val="28"/>
        </w:rPr>
      </w:pPr>
    </w:p>
    <w:p w:rsidR="00B8484E" w:rsidRDefault="00B8484E" w:rsidP="00BA37BF">
      <w:pPr>
        <w:ind w:left="-284"/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5029C5" w:rsidRDefault="005029C5" w:rsidP="000670DF">
      <w:pPr>
        <w:jc w:val="both"/>
        <w:rPr>
          <w:b/>
          <w:bCs/>
          <w:iCs/>
          <w:szCs w:val="28"/>
        </w:rPr>
      </w:pPr>
    </w:p>
    <w:p w:rsidR="005029C5" w:rsidRDefault="005029C5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7C07E4" w:rsidRDefault="007C07E4" w:rsidP="000670DF">
      <w:pPr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0670DF" w:rsidRPr="00C616DF" w:rsidRDefault="000670DF" w:rsidP="000670DF">
      <w:pPr>
        <w:ind w:left="4112" w:firstLine="708"/>
        <w:jc w:val="both"/>
        <w:rPr>
          <w:szCs w:val="28"/>
        </w:rPr>
      </w:pPr>
      <w:r w:rsidRPr="00C616DF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0670DF" w:rsidRPr="00281D19" w:rsidRDefault="000670DF" w:rsidP="000670DF">
      <w:pPr>
        <w:ind w:left="4820"/>
        <w:rPr>
          <w:szCs w:val="28"/>
        </w:rPr>
      </w:pPr>
      <w:r w:rsidRPr="00C616DF">
        <w:rPr>
          <w:szCs w:val="28"/>
        </w:rPr>
        <w:t>к решени</w:t>
      </w:r>
      <w:r w:rsidR="00812386">
        <w:rPr>
          <w:szCs w:val="28"/>
        </w:rPr>
        <w:t>ю</w:t>
      </w:r>
      <w:r w:rsidRPr="00C616DF">
        <w:rPr>
          <w:szCs w:val="28"/>
        </w:rPr>
        <w:t xml:space="preserve"> </w:t>
      </w:r>
      <w:r w:rsidR="001F5A56">
        <w:rPr>
          <w:szCs w:val="28"/>
        </w:rPr>
        <w:t>Совета депутатов</w:t>
      </w:r>
      <w:r w:rsidRPr="00C616DF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="001F5A56">
        <w:rPr>
          <w:szCs w:val="28"/>
        </w:rPr>
        <w:t>округа</w:t>
      </w:r>
      <w:r w:rsidRPr="00C616DF">
        <w:rPr>
          <w:szCs w:val="28"/>
        </w:rPr>
        <w:t xml:space="preserve"> Южное Тушино </w:t>
      </w:r>
      <w:r w:rsidRPr="00DF758B">
        <w:rPr>
          <w:b/>
          <w:szCs w:val="28"/>
        </w:rPr>
        <w:t>«</w:t>
      </w:r>
      <w:r w:rsidRPr="00DF758B">
        <w:rPr>
          <w:bCs/>
          <w:iCs/>
          <w:szCs w:val="28"/>
        </w:rPr>
        <w:t>Об утверждении отчёта об</w:t>
      </w:r>
      <w:r>
        <w:rPr>
          <w:bCs/>
          <w:iCs/>
          <w:szCs w:val="28"/>
        </w:rPr>
        <w:t xml:space="preserve"> </w:t>
      </w:r>
      <w:r w:rsidRPr="00DF758B">
        <w:rPr>
          <w:bCs/>
          <w:iCs/>
          <w:szCs w:val="28"/>
        </w:rPr>
        <w:t>исполнении бюджета муниципального</w:t>
      </w:r>
      <w:r>
        <w:rPr>
          <w:bCs/>
          <w:iCs/>
          <w:szCs w:val="28"/>
        </w:rPr>
        <w:t xml:space="preserve"> </w:t>
      </w:r>
      <w:r w:rsidR="001F5A56">
        <w:rPr>
          <w:bCs/>
          <w:iCs/>
          <w:szCs w:val="28"/>
        </w:rPr>
        <w:t>округа</w:t>
      </w:r>
      <w:r w:rsidRPr="00DF758B">
        <w:rPr>
          <w:bCs/>
          <w:iCs/>
          <w:szCs w:val="28"/>
        </w:rPr>
        <w:t xml:space="preserve"> Южное Тушино на </w:t>
      </w:r>
      <w:r w:rsidR="004F400C">
        <w:rPr>
          <w:bCs/>
          <w:iCs/>
          <w:szCs w:val="28"/>
        </w:rPr>
        <w:t>2015</w:t>
      </w:r>
      <w:r w:rsidRPr="00DF758B">
        <w:rPr>
          <w:bCs/>
          <w:iCs/>
          <w:szCs w:val="28"/>
        </w:rPr>
        <w:t xml:space="preserve"> год</w:t>
      </w:r>
      <w:r w:rsidR="00281D19">
        <w:rPr>
          <w:szCs w:val="28"/>
        </w:rPr>
        <w:t>»</w:t>
      </w:r>
    </w:p>
    <w:p w:rsidR="000670DF" w:rsidRPr="00227DC1" w:rsidRDefault="000670DF" w:rsidP="000670DF">
      <w:pPr>
        <w:jc w:val="both"/>
        <w:rPr>
          <w:sz w:val="27"/>
          <w:szCs w:val="27"/>
        </w:rPr>
      </w:pP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55"/>
        <w:gridCol w:w="5529"/>
        <w:gridCol w:w="1417"/>
      </w:tblGrid>
      <w:tr w:rsidR="000670DF" w:rsidRPr="008A528E" w:rsidTr="00F06A8C">
        <w:trPr>
          <w:trHeight w:val="878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EEC" w:rsidRDefault="00020EEC" w:rsidP="00020EEC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ДОХОДЫ БЮДЖЕТА МУНИЦИПАЛЬНОГО </w:t>
            </w:r>
            <w:r>
              <w:rPr>
                <w:b/>
                <w:bCs/>
                <w:szCs w:val="28"/>
              </w:rPr>
              <w:t>ОКРУГА</w:t>
            </w:r>
          </w:p>
          <w:p w:rsidR="00020EEC" w:rsidRDefault="00020EEC" w:rsidP="00020EEC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ЮЖНОЕ ТУШИНО </w:t>
            </w:r>
          </w:p>
          <w:p w:rsidR="00020EEC" w:rsidRDefault="00020EEC" w:rsidP="00020EEC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НА </w:t>
            </w:r>
            <w:r w:rsidR="004F400C">
              <w:rPr>
                <w:b/>
                <w:bCs/>
                <w:szCs w:val="28"/>
              </w:rPr>
              <w:t>2015</w:t>
            </w:r>
            <w:r>
              <w:rPr>
                <w:b/>
                <w:bCs/>
                <w:szCs w:val="28"/>
              </w:rPr>
              <w:t xml:space="preserve"> </w:t>
            </w:r>
            <w:r w:rsidRPr="008A528E">
              <w:rPr>
                <w:b/>
                <w:bCs/>
                <w:szCs w:val="28"/>
              </w:rPr>
              <w:t xml:space="preserve">ГОД </w:t>
            </w:r>
          </w:p>
          <w:p w:rsidR="000670DF" w:rsidRPr="008A528E" w:rsidRDefault="000670DF" w:rsidP="00D33C9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4C4C14" w:rsidRPr="006C08EF" w:rsidTr="004223B0">
        <w:trPr>
          <w:trHeight w:val="45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Коды БК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Default="004C4C14" w:rsidP="004223B0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Сумма</w:t>
            </w:r>
          </w:p>
          <w:p w:rsidR="004C4C14" w:rsidRPr="006C08EF" w:rsidRDefault="004C4C14" w:rsidP="004223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 w:rsidR="004C4C14" w:rsidRPr="008A528E" w:rsidTr="004223B0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2470E1" w:rsidP="004223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000 </w:t>
            </w:r>
            <w:r w:rsidR="004C4C14" w:rsidRPr="008A528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C87F0D" w:rsidRDefault="00C87F0D" w:rsidP="004223B0">
            <w:pPr>
              <w:jc w:val="right"/>
              <w:rPr>
                <w:b/>
                <w:bCs/>
                <w:sz w:val="26"/>
                <w:szCs w:val="26"/>
              </w:rPr>
            </w:pPr>
            <w:r w:rsidRPr="00C87F0D">
              <w:rPr>
                <w:b/>
                <w:bCs/>
                <w:sz w:val="26"/>
                <w:szCs w:val="26"/>
              </w:rPr>
              <w:t>18175,6</w:t>
            </w:r>
          </w:p>
        </w:tc>
      </w:tr>
      <w:tr w:rsidR="00E64FFE" w:rsidRPr="008A528E" w:rsidTr="004223B0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FE" w:rsidRPr="00FE4EF0" w:rsidRDefault="00E64FFE" w:rsidP="00E64FFE">
            <w:pPr>
              <w:rPr>
                <w:bCs/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FE" w:rsidRPr="00FE4EF0" w:rsidRDefault="00E64FFE" w:rsidP="004223B0">
            <w:pPr>
              <w:rPr>
                <w:bCs/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FE" w:rsidRPr="00FE4EF0" w:rsidRDefault="00C87F0D" w:rsidP="004223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18175,6</w:t>
            </w:r>
          </w:p>
        </w:tc>
      </w:tr>
      <w:tr w:rsidR="002470E1" w:rsidRPr="008A528E" w:rsidTr="004223B0">
        <w:trPr>
          <w:trHeight w:val="238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6D" w:rsidRPr="00FE4EF0" w:rsidRDefault="00CA4E6D" w:rsidP="00CA4E6D">
            <w:pPr>
              <w:rPr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000 1 01 02000 01 0000 110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E1" w:rsidRPr="00FE4EF0" w:rsidRDefault="00CA4E6D" w:rsidP="004223B0">
            <w:pPr>
              <w:rPr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E1" w:rsidRPr="00FE4EF0" w:rsidRDefault="00016BA2" w:rsidP="004223B0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18175,6</w:t>
            </w:r>
          </w:p>
        </w:tc>
      </w:tr>
      <w:tr w:rsidR="004C4C14" w:rsidRPr="008A528E" w:rsidTr="004223B0">
        <w:trPr>
          <w:trHeight w:val="238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D961FF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="004C4C14" w:rsidRPr="000C09F7">
              <w:rPr>
                <w:sz w:val="26"/>
                <w:szCs w:val="26"/>
              </w:rPr>
              <w:t>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sz w:val="26"/>
                <w:szCs w:val="26"/>
              </w:rPr>
            </w:pPr>
            <w:r w:rsidRPr="000C09F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016BA2" w:rsidP="004223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17405,8</w:t>
            </w:r>
          </w:p>
        </w:tc>
      </w:tr>
      <w:tr w:rsidR="004C4C14" w:rsidRPr="008A528E" w:rsidTr="004223B0">
        <w:trPr>
          <w:trHeight w:val="23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D961FF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="004C4C14" w:rsidRPr="000C09F7">
              <w:rPr>
                <w:sz w:val="26"/>
                <w:szCs w:val="26"/>
              </w:rPr>
              <w:t>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sz w:val="26"/>
                <w:szCs w:val="26"/>
              </w:rPr>
            </w:pPr>
            <w:r w:rsidRPr="000C09F7">
              <w:rPr>
                <w:sz w:val="26"/>
                <w:szCs w:val="26"/>
              </w:rPr>
              <w:t>Налог на доходы физических лиц с доходов, полученных   от    осуществления    деятельности  физическими   лицами,   зарегистрированными    в качестве    индивидуальных     предпринимателей, нотариусов,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016BA2" w:rsidP="004223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</w:tr>
      <w:tr w:rsidR="004C4C14" w:rsidRPr="008A528E" w:rsidTr="004223B0">
        <w:trPr>
          <w:trHeight w:val="135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14" w:rsidRPr="008A528E" w:rsidRDefault="00D961FF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="004C4C14" w:rsidRPr="000C09F7">
              <w:rPr>
                <w:sz w:val="26"/>
                <w:szCs w:val="26"/>
              </w:rPr>
              <w:t>1 01 020</w:t>
            </w:r>
            <w:r w:rsidR="004C4C14">
              <w:rPr>
                <w:sz w:val="26"/>
                <w:szCs w:val="26"/>
              </w:rPr>
              <w:t>3</w:t>
            </w:r>
            <w:r w:rsidR="004C4C14" w:rsidRPr="000C09F7">
              <w:rPr>
                <w:sz w:val="26"/>
                <w:szCs w:val="26"/>
              </w:rPr>
              <w:t>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sz w:val="26"/>
                <w:szCs w:val="26"/>
              </w:rPr>
            </w:pPr>
            <w:r w:rsidRPr="00C97241">
              <w:rPr>
                <w:sz w:val="26"/>
                <w:szCs w:val="2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016BA2" w:rsidP="004223B0">
            <w:pPr>
              <w:jc w:val="right"/>
              <w:rPr>
                <w:sz w:val="26"/>
                <w:szCs w:val="26"/>
              </w:rPr>
            </w:pPr>
            <w:r w:rsidRPr="00016BA2">
              <w:rPr>
                <w:sz w:val="26"/>
                <w:szCs w:val="26"/>
              </w:rPr>
              <w:t>663</w:t>
            </w:r>
            <w:r>
              <w:rPr>
                <w:sz w:val="26"/>
                <w:szCs w:val="26"/>
              </w:rPr>
              <w:t>,1</w:t>
            </w:r>
          </w:p>
        </w:tc>
      </w:tr>
      <w:tr w:rsidR="004C4C14" w:rsidRPr="008A528E" w:rsidTr="004223B0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704294" w:rsidP="004223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000 </w:t>
            </w:r>
            <w:r w:rsidR="004C4C14" w:rsidRPr="008A528E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016BA2" w:rsidP="004223B0">
            <w:pPr>
              <w:jc w:val="right"/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2640,0</w:t>
            </w:r>
          </w:p>
        </w:tc>
      </w:tr>
      <w:tr w:rsidR="00704294" w:rsidRPr="00B827A4" w:rsidTr="004223B0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94" w:rsidRPr="00B827A4" w:rsidRDefault="00704294" w:rsidP="00704294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000 2 02 00000 00 0000 000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94" w:rsidRPr="00B827A4" w:rsidRDefault="00704294" w:rsidP="004223B0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94" w:rsidRPr="00B827A4" w:rsidRDefault="00016BA2" w:rsidP="004223B0">
            <w:pPr>
              <w:jc w:val="right"/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2640,0</w:t>
            </w:r>
          </w:p>
        </w:tc>
      </w:tr>
      <w:tr w:rsidR="00034FE3" w:rsidRPr="00034FE3" w:rsidTr="006B0981">
        <w:trPr>
          <w:trHeight w:val="188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E3" w:rsidRPr="00034FE3" w:rsidRDefault="00034FE3" w:rsidP="00034FE3">
            <w:pPr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000 2 02 04000 00 0000 151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E3" w:rsidRPr="00034FE3" w:rsidRDefault="00034FE3" w:rsidP="00034FE3">
            <w:pPr>
              <w:pStyle w:val="ac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4F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межбюджетные трансферты</w:t>
            </w:r>
          </w:p>
          <w:p w:rsidR="00034FE3" w:rsidRPr="00034FE3" w:rsidRDefault="00034FE3" w:rsidP="004223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E3" w:rsidRPr="00034FE3" w:rsidRDefault="00034FE3" w:rsidP="004223B0">
            <w:pPr>
              <w:jc w:val="right"/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2640,0</w:t>
            </w:r>
          </w:p>
        </w:tc>
      </w:tr>
      <w:tr w:rsidR="007C43E0" w:rsidRPr="00B827A4" w:rsidTr="006B0981">
        <w:trPr>
          <w:trHeight w:val="188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E0" w:rsidRPr="00B827A4" w:rsidRDefault="007C43E0" w:rsidP="007C43E0">
            <w:pPr>
              <w:rPr>
                <w:bCs/>
                <w:sz w:val="26"/>
                <w:szCs w:val="26"/>
              </w:rPr>
            </w:pPr>
            <w:r w:rsidRPr="00B827A4">
              <w:rPr>
                <w:bCs/>
                <w:sz w:val="26"/>
                <w:szCs w:val="26"/>
              </w:rPr>
              <w:t>000 2 02 04999 00 0000 151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E0" w:rsidRPr="007C43E0" w:rsidRDefault="007C43E0" w:rsidP="007C43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43E0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7C43E0" w:rsidRPr="00B827A4" w:rsidRDefault="007C43E0" w:rsidP="004223B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E0" w:rsidRPr="00B827A4" w:rsidRDefault="007C43E0" w:rsidP="004223B0">
            <w:pPr>
              <w:jc w:val="right"/>
              <w:rPr>
                <w:bCs/>
                <w:sz w:val="26"/>
                <w:szCs w:val="26"/>
              </w:rPr>
            </w:pPr>
            <w:r w:rsidRPr="00B827A4">
              <w:rPr>
                <w:bCs/>
                <w:sz w:val="26"/>
                <w:szCs w:val="26"/>
              </w:rPr>
              <w:t>2640,0</w:t>
            </w:r>
          </w:p>
        </w:tc>
      </w:tr>
      <w:tr w:rsidR="004C4C14" w:rsidTr="006B0981">
        <w:trPr>
          <w:trHeight w:val="188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14" w:rsidRPr="00E01CDE" w:rsidRDefault="003263F2" w:rsidP="004223B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900 </w:t>
            </w:r>
            <w:r w:rsidR="004C4C14" w:rsidRPr="00C51A49">
              <w:rPr>
                <w:bCs/>
                <w:sz w:val="26"/>
                <w:szCs w:val="26"/>
              </w:rPr>
              <w:t>2</w:t>
            </w:r>
            <w:r w:rsidR="004C4C14">
              <w:rPr>
                <w:bCs/>
                <w:sz w:val="26"/>
                <w:szCs w:val="26"/>
              </w:rPr>
              <w:t xml:space="preserve"> </w:t>
            </w:r>
            <w:r w:rsidR="004C4C14" w:rsidRPr="00C51A49">
              <w:rPr>
                <w:bCs/>
                <w:sz w:val="26"/>
                <w:szCs w:val="26"/>
              </w:rPr>
              <w:t>02</w:t>
            </w:r>
            <w:r w:rsidR="004C4C14">
              <w:rPr>
                <w:bCs/>
                <w:sz w:val="26"/>
                <w:szCs w:val="26"/>
              </w:rPr>
              <w:t xml:space="preserve"> </w:t>
            </w:r>
            <w:r w:rsidR="004C4C14" w:rsidRPr="00C51A49">
              <w:rPr>
                <w:bCs/>
                <w:sz w:val="26"/>
                <w:szCs w:val="26"/>
              </w:rPr>
              <w:t>04999</w:t>
            </w:r>
            <w:r w:rsidR="004C4C14">
              <w:rPr>
                <w:bCs/>
                <w:sz w:val="26"/>
                <w:szCs w:val="26"/>
              </w:rPr>
              <w:t xml:space="preserve"> </w:t>
            </w:r>
            <w:r w:rsidR="004C4C14" w:rsidRPr="00C51A49">
              <w:rPr>
                <w:bCs/>
                <w:sz w:val="26"/>
                <w:szCs w:val="26"/>
              </w:rPr>
              <w:t>03 0000 151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14" w:rsidRDefault="004C4C14" w:rsidP="00C87F0D">
            <w:pPr>
              <w:rPr>
                <w:bCs/>
                <w:sz w:val="26"/>
                <w:szCs w:val="26"/>
              </w:rPr>
            </w:pPr>
            <w:r w:rsidRPr="00C51A49">
              <w:rPr>
                <w:bCs/>
                <w:sz w:val="26"/>
                <w:szCs w:val="26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14" w:rsidRDefault="004C4C14" w:rsidP="004223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2640,0</w:t>
            </w:r>
          </w:p>
        </w:tc>
      </w:tr>
      <w:tr w:rsidR="004C4C14" w:rsidRPr="008A528E" w:rsidTr="004223B0">
        <w:trPr>
          <w:trHeight w:val="3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C87F0D" w:rsidP="004223B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20815,6</w:t>
            </w:r>
          </w:p>
        </w:tc>
      </w:tr>
    </w:tbl>
    <w:p w:rsidR="000670DF" w:rsidRPr="00A50206" w:rsidRDefault="000670DF" w:rsidP="000670DF">
      <w:pPr>
        <w:jc w:val="both"/>
      </w:pPr>
    </w:p>
    <w:p w:rsidR="000670DF" w:rsidRDefault="000670DF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327517" w:rsidRDefault="00327517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5029C5" w:rsidRDefault="005029C5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Pr="00C616DF" w:rsidRDefault="00DF7623" w:rsidP="00DF7623">
      <w:pPr>
        <w:ind w:left="4112" w:firstLine="708"/>
        <w:jc w:val="both"/>
        <w:rPr>
          <w:szCs w:val="28"/>
        </w:rPr>
      </w:pPr>
      <w:r w:rsidRPr="00C616DF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</w:p>
    <w:p w:rsidR="00DF7623" w:rsidRPr="00281D19" w:rsidRDefault="00DF7623" w:rsidP="00DF7623">
      <w:pPr>
        <w:ind w:left="4820"/>
        <w:rPr>
          <w:szCs w:val="28"/>
        </w:rPr>
      </w:pPr>
      <w:r w:rsidRPr="00C616DF">
        <w:rPr>
          <w:szCs w:val="28"/>
        </w:rPr>
        <w:t>к решени</w:t>
      </w:r>
      <w:r>
        <w:rPr>
          <w:szCs w:val="28"/>
        </w:rPr>
        <w:t>ю</w:t>
      </w:r>
      <w:r w:rsidRPr="00C616DF">
        <w:rPr>
          <w:szCs w:val="28"/>
        </w:rPr>
        <w:t xml:space="preserve"> </w:t>
      </w:r>
      <w:r>
        <w:rPr>
          <w:szCs w:val="28"/>
        </w:rPr>
        <w:t>Совета депутатов</w:t>
      </w:r>
      <w:r w:rsidRPr="00C616DF">
        <w:rPr>
          <w:szCs w:val="28"/>
        </w:rPr>
        <w:t xml:space="preserve"> муниципального</w:t>
      </w:r>
      <w:r>
        <w:rPr>
          <w:szCs w:val="28"/>
        </w:rPr>
        <w:t xml:space="preserve"> округа</w:t>
      </w:r>
      <w:r w:rsidRPr="00C616DF">
        <w:rPr>
          <w:szCs w:val="28"/>
        </w:rPr>
        <w:t xml:space="preserve"> Южное Тушино </w:t>
      </w:r>
      <w:r w:rsidRPr="00DF758B">
        <w:rPr>
          <w:b/>
          <w:szCs w:val="28"/>
        </w:rPr>
        <w:t>«</w:t>
      </w:r>
      <w:r w:rsidRPr="00DF758B">
        <w:rPr>
          <w:bCs/>
          <w:iCs/>
          <w:szCs w:val="28"/>
        </w:rPr>
        <w:t>Об утверждении отчёта об</w:t>
      </w:r>
      <w:r>
        <w:rPr>
          <w:bCs/>
          <w:iCs/>
          <w:szCs w:val="28"/>
        </w:rPr>
        <w:t xml:space="preserve"> </w:t>
      </w:r>
      <w:r w:rsidRPr="00DF758B">
        <w:rPr>
          <w:bCs/>
          <w:iCs/>
          <w:szCs w:val="28"/>
        </w:rPr>
        <w:t>исполнении бюджета муниципального</w:t>
      </w:r>
      <w:r>
        <w:rPr>
          <w:bCs/>
          <w:iCs/>
          <w:szCs w:val="28"/>
        </w:rPr>
        <w:t xml:space="preserve"> округа</w:t>
      </w:r>
      <w:r w:rsidRPr="00DF758B">
        <w:rPr>
          <w:bCs/>
          <w:iCs/>
          <w:szCs w:val="28"/>
        </w:rPr>
        <w:t xml:space="preserve"> Южное Тушино на </w:t>
      </w:r>
      <w:r w:rsidR="004F400C">
        <w:rPr>
          <w:bCs/>
          <w:iCs/>
          <w:szCs w:val="28"/>
        </w:rPr>
        <w:t>2015</w:t>
      </w:r>
      <w:r>
        <w:rPr>
          <w:bCs/>
          <w:iCs/>
          <w:szCs w:val="28"/>
        </w:rPr>
        <w:t xml:space="preserve"> </w:t>
      </w:r>
      <w:r w:rsidRPr="00DF758B">
        <w:rPr>
          <w:bCs/>
          <w:iCs/>
          <w:szCs w:val="28"/>
        </w:rPr>
        <w:t>год</w:t>
      </w:r>
      <w:r>
        <w:rPr>
          <w:szCs w:val="28"/>
        </w:rPr>
        <w:t>»</w:t>
      </w: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7"/>
        <w:gridCol w:w="1398"/>
        <w:gridCol w:w="1560"/>
        <w:gridCol w:w="709"/>
        <w:gridCol w:w="1275"/>
      </w:tblGrid>
      <w:tr w:rsidR="00955CD7" w:rsidRPr="007D092E" w:rsidTr="00655C10">
        <w:trPr>
          <w:trHeight w:val="792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6FB" w:rsidRPr="001079CB" w:rsidRDefault="00955CD7" w:rsidP="00160349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>РАСХОДЫ БЮДЖЕТА МУНИЦИПАЛЬНОГО ОКРУГА ЮЖНОЕ ТУШИНО</w:t>
            </w:r>
          </w:p>
          <w:p w:rsidR="00955CD7" w:rsidRPr="001079CB" w:rsidRDefault="00955CD7" w:rsidP="00944E5A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 xml:space="preserve"> на </w:t>
            </w:r>
            <w:r w:rsidR="004F400C">
              <w:rPr>
                <w:b/>
                <w:szCs w:val="28"/>
              </w:rPr>
              <w:t>2015</w:t>
            </w:r>
            <w:r w:rsidRPr="001079CB">
              <w:rPr>
                <w:b/>
                <w:szCs w:val="28"/>
              </w:rPr>
              <w:t xml:space="preserve"> год</w:t>
            </w:r>
          </w:p>
        </w:tc>
      </w:tr>
      <w:tr w:rsidR="00955CD7" w:rsidRPr="008E3840" w:rsidTr="00655C10">
        <w:trPr>
          <w:trHeight w:val="32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D7" w:rsidRPr="001079CB" w:rsidRDefault="00955CD7" w:rsidP="00160349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>в разрезе функциональной классификации</w:t>
            </w:r>
          </w:p>
        </w:tc>
      </w:tr>
      <w:tr w:rsidR="000670DF" w:rsidRPr="008E3840" w:rsidTr="002423D4">
        <w:trPr>
          <w:trHeight w:val="270"/>
        </w:trPr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Default="000670DF" w:rsidP="00F06A8C">
            <w:pPr>
              <w:rPr>
                <w:rFonts w:ascii="Arial CYR" w:hAnsi="Arial CYR" w:cs="Arial CYR"/>
                <w:sz w:val="20"/>
              </w:rPr>
            </w:pPr>
          </w:p>
          <w:p w:rsidR="000670DF" w:rsidRPr="008E3840" w:rsidRDefault="000670DF" w:rsidP="00F06A8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8E3840" w:rsidRDefault="000670DF" w:rsidP="00F06A8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8E3840" w:rsidRDefault="000670DF" w:rsidP="00F06A8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8E3840" w:rsidRDefault="000670DF" w:rsidP="00F06A8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8E3840" w:rsidRDefault="000670DF" w:rsidP="00F06A8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423D4" w:rsidRPr="002423D4" w:rsidTr="00065098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065098" w:rsidRDefault="002423D4" w:rsidP="00065098">
            <w:pPr>
              <w:jc w:val="center"/>
              <w:rPr>
                <w:sz w:val="24"/>
                <w:szCs w:val="28"/>
              </w:rPr>
            </w:pPr>
            <w:r w:rsidRPr="00065098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065098" w:rsidRDefault="002423D4" w:rsidP="00065098">
            <w:pPr>
              <w:jc w:val="center"/>
              <w:rPr>
                <w:sz w:val="24"/>
                <w:szCs w:val="28"/>
              </w:rPr>
            </w:pPr>
            <w:r w:rsidRPr="00065098">
              <w:rPr>
                <w:sz w:val="24"/>
                <w:szCs w:val="28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065098" w:rsidRDefault="002423D4" w:rsidP="00065098">
            <w:pPr>
              <w:jc w:val="center"/>
              <w:rPr>
                <w:sz w:val="24"/>
                <w:szCs w:val="28"/>
              </w:rPr>
            </w:pPr>
            <w:r w:rsidRPr="00065098">
              <w:rPr>
                <w:sz w:val="24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065098" w:rsidRDefault="002423D4" w:rsidP="00065098">
            <w:pPr>
              <w:jc w:val="center"/>
              <w:rPr>
                <w:sz w:val="24"/>
                <w:szCs w:val="28"/>
              </w:rPr>
            </w:pPr>
            <w:r w:rsidRPr="00065098">
              <w:rPr>
                <w:sz w:val="24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065098" w:rsidRDefault="00065098" w:rsidP="000650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</w:t>
            </w:r>
          </w:p>
          <w:p w:rsidR="002423D4" w:rsidRPr="00065098" w:rsidRDefault="002423D4" w:rsidP="00065098">
            <w:pPr>
              <w:rPr>
                <w:sz w:val="24"/>
                <w:szCs w:val="28"/>
              </w:rPr>
            </w:pPr>
            <w:r w:rsidRPr="00065098">
              <w:rPr>
                <w:sz w:val="24"/>
                <w:szCs w:val="28"/>
              </w:rPr>
              <w:t xml:space="preserve">(тыс. </w:t>
            </w:r>
            <w:r w:rsidR="00065098">
              <w:rPr>
                <w:sz w:val="24"/>
                <w:szCs w:val="28"/>
              </w:rPr>
              <w:t>р</w:t>
            </w:r>
            <w:r w:rsidRPr="00065098">
              <w:rPr>
                <w:sz w:val="24"/>
                <w:szCs w:val="28"/>
              </w:rPr>
              <w:t>уб.)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13200,0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1940,5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1847,3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1617,1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159,8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Прочие расходы в сфере здравоохранения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35Г 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93,2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35Г 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93,2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2877,2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237,2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237,2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33А 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Специальные расходы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33А 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 xml:space="preserve">Функционирование Российской </w:t>
            </w:r>
            <w:r w:rsidRPr="002423D4">
              <w:rPr>
                <w:szCs w:val="28"/>
              </w:rPr>
              <w:lastRenderedPageBreak/>
              <w:t>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lastRenderedPageBreak/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8253,0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lastRenderedPageBreak/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31Б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7932,7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 xml:space="preserve">Обеспечение </w:t>
            </w:r>
            <w:proofErr w:type="gramStart"/>
            <w:r w:rsidRPr="002423D4">
              <w:rPr>
                <w:szCs w:val="28"/>
              </w:rPr>
              <w:t>деятельности аппарата Совета депутатов внутригородского муниципального образования</w:t>
            </w:r>
            <w:proofErr w:type="gramEnd"/>
            <w:r w:rsidRPr="002423D4">
              <w:rPr>
                <w:szCs w:val="2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7932,7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5038,9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234,9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2658,9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Прочие расходы в сфере здравоохранения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35Г 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35Г 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129,3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 xml:space="preserve">Уплата членских взносов на осуществление </w:t>
            </w:r>
            <w:proofErr w:type="gramStart"/>
            <w:r w:rsidRPr="002423D4">
              <w:rPr>
                <w:szCs w:val="2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</w:t>
            </w:r>
            <w:proofErr w:type="gramStart"/>
            <w:r w:rsidRPr="002423D4">
              <w:rPr>
                <w:szCs w:val="28"/>
              </w:rPr>
              <w:t xml:space="preserve"> Б</w:t>
            </w:r>
            <w:proofErr w:type="gramEnd"/>
            <w:r w:rsidRPr="002423D4">
              <w:rPr>
                <w:szCs w:val="28"/>
              </w:rPr>
              <w:t xml:space="preserve"> 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129,3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Уплата иных платежей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</w:t>
            </w:r>
            <w:proofErr w:type="gramStart"/>
            <w:r w:rsidRPr="002423D4">
              <w:rPr>
                <w:szCs w:val="28"/>
              </w:rPr>
              <w:t xml:space="preserve"> Б</w:t>
            </w:r>
            <w:proofErr w:type="gramEnd"/>
            <w:r w:rsidRPr="002423D4">
              <w:rPr>
                <w:szCs w:val="28"/>
              </w:rPr>
              <w:t xml:space="preserve"> 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129,3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Охрана окружающей среды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06 00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02</w:t>
            </w:r>
            <w:proofErr w:type="gramStart"/>
            <w:r w:rsidRPr="002423D4">
              <w:rPr>
                <w:szCs w:val="28"/>
              </w:rPr>
              <w:t xml:space="preserve"> К</w:t>
            </w:r>
            <w:proofErr w:type="gramEnd"/>
            <w:r w:rsidRPr="002423D4">
              <w:rPr>
                <w:szCs w:val="28"/>
              </w:rPr>
              <w:t xml:space="preserve"> 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02</w:t>
            </w:r>
            <w:proofErr w:type="gramStart"/>
            <w:r w:rsidRPr="002423D4">
              <w:rPr>
                <w:szCs w:val="28"/>
              </w:rPr>
              <w:t xml:space="preserve"> К</w:t>
            </w:r>
            <w:proofErr w:type="gramEnd"/>
            <w:r w:rsidRPr="002423D4">
              <w:rPr>
                <w:szCs w:val="28"/>
              </w:rPr>
              <w:t xml:space="preserve"> 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 xml:space="preserve">Культура, кинематография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08 00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1617,9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08 04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1617,9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08 04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</w:t>
            </w:r>
            <w:proofErr w:type="gramStart"/>
            <w:r w:rsidRPr="002423D4">
              <w:rPr>
                <w:szCs w:val="28"/>
              </w:rPr>
              <w:t xml:space="preserve"> Е</w:t>
            </w:r>
            <w:proofErr w:type="gramEnd"/>
            <w:r w:rsidRPr="002423D4">
              <w:rPr>
                <w:szCs w:val="28"/>
              </w:rPr>
              <w:t xml:space="preserve">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1617,9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 xml:space="preserve">08 04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</w:t>
            </w:r>
            <w:proofErr w:type="gramStart"/>
            <w:r w:rsidRPr="002423D4">
              <w:rPr>
                <w:szCs w:val="28"/>
              </w:rPr>
              <w:t xml:space="preserve"> Е</w:t>
            </w:r>
            <w:proofErr w:type="gramEnd"/>
            <w:r w:rsidRPr="002423D4">
              <w:rPr>
                <w:szCs w:val="28"/>
              </w:rPr>
              <w:t xml:space="preserve">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1617,9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Социальная политика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2136,0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Пенсионное обеспечение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35П 0109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35П 0109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1012,6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Социальные гарантии муниципальным служащим,</w:t>
            </w:r>
          </w:p>
          <w:p w:rsidR="002423D4" w:rsidRPr="002423D4" w:rsidRDefault="002423D4" w:rsidP="00C270D4">
            <w:pPr>
              <w:rPr>
                <w:szCs w:val="28"/>
              </w:rPr>
            </w:pPr>
            <w:proofErr w:type="gramStart"/>
            <w:r w:rsidRPr="002423D4">
              <w:rPr>
                <w:szCs w:val="28"/>
              </w:rPr>
              <w:t>вышедшим на пенсию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35П 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1012,6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2423D4">
              <w:rPr>
                <w:szCs w:val="28"/>
              </w:rPr>
              <w:t>публичных</w:t>
            </w:r>
            <w:proofErr w:type="gramEnd"/>
            <w:r w:rsidRPr="002423D4">
              <w:rPr>
                <w:szCs w:val="28"/>
              </w:rPr>
              <w:t xml:space="preserve"> нормативных</w:t>
            </w:r>
          </w:p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обязательств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35П 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1012,6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Средства массовой информации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ED29C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724,6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Периодическая печать и издательства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660,7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Информирование жителей округа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660,7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E90B91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620,7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Уплата иных платежей</w:t>
            </w:r>
          </w:p>
          <w:p w:rsidR="002423D4" w:rsidRPr="002423D4" w:rsidRDefault="002423D4" w:rsidP="00C270D4">
            <w:pPr>
              <w:rPr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E90B91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Информирование жителей округа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E90B91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Итого расходов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 w:rsidRPr="004D42B5">
              <w:rPr>
                <w:szCs w:val="28"/>
              </w:rPr>
              <w:t>17758</w:t>
            </w:r>
            <w:r>
              <w:rPr>
                <w:szCs w:val="28"/>
              </w:rPr>
              <w:t>,5</w:t>
            </w:r>
          </w:p>
        </w:tc>
      </w:tr>
    </w:tbl>
    <w:p w:rsidR="000670DF" w:rsidRDefault="000670DF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327517" w:rsidRDefault="00327517" w:rsidP="000670DF"/>
    <w:p w:rsidR="00327517" w:rsidRDefault="00327517" w:rsidP="000670DF"/>
    <w:p w:rsidR="00327517" w:rsidRDefault="00327517" w:rsidP="000670DF"/>
    <w:p w:rsidR="00327517" w:rsidRDefault="00327517" w:rsidP="000670DF"/>
    <w:p w:rsidR="00D470C4" w:rsidRDefault="00D470C4" w:rsidP="000670DF"/>
    <w:p w:rsidR="00D470C4" w:rsidRDefault="00D470C4" w:rsidP="000670DF"/>
    <w:p w:rsidR="005029C5" w:rsidRDefault="005029C5" w:rsidP="000670DF"/>
    <w:p w:rsidR="00383942" w:rsidRPr="00C616DF" w:rsidRDefault="00383942" w:rsidP="00383942">
      <w:pPr>
        <w:ind w:left="4112" w:firstLine="708"/>
        <w:jc w:val="both"/>
        <w:rPr>
          <w:szCs w:val="28"/>
        </w:rPr>
      </w:pPr>
      <w:r w:rsidRPr="00C616DF">
        <w:rPr>
          <w:szCs w:val="28"/>
        </w:rPr>
        <w:t xml:space="preserve">Приложение </w:t>
      </w:r>
      <w:r>
        <w:rPr>
          <w:szCs w:val="28"/>
        </w:rPr>
        <w:t>№ 3</w:t>
      </w:r>
    </w:p>
    <w:p w:rsidR="00383942" w:rsidRPr="00281D19" w:rsidRDefault="00383942" w:rsidP="00383942">
      <w:pPr>
        <w:ind w:left="4820"/>
        <w:rPr>
          <w:szCs w:val="28"/>
        </w:rPr>
      </w:pPr>
      <w:r w:rsidRPr="00C616DF">
        <w:rPr>
          <w:szCs w:val="28"/>
        </w:rPr>
        <w:t>к решени</w:t>
      </w:r>
      <w:r>
        <w:rPr>
          <w:szCs w:val="28"/>
        </w:rPr>
        <w:t>ю</w:t>
      </w:r>
      <w:r w:rsidRPr="00C616DF">
        <w:rPr>
          <w:szCs w:val="28"/>
        </w:rPr>
        <w:t xml:space="preserve"> </w:t>
      </w:r>
      <w:r>
        <w:rPr>
          <w:szCs w:val="28"/>
        </w:rPr>
        <w:t>Совета депутатов</w:t>
      </w:r>
      <w:r w:rsidRPr="00C616DF">
        <w:rPr>
          <w:szCs w:val="28"/>
        </w:rPr>
        <w:t xml:space="preserve"> муниципального</w:t>
      </w:r>
      <w:r>
        <w:rPr>
          <w:szCs w:val="28"/>
        </w:rPr>
        <w:t xml:space="preserve"> округа</w:t>
      </w:r>
      <w:r w:rsidRPr="00C616DF">
        <w:rPr>
          <w:szCs w:val="28"/>
        </w:rPr>
        <w:t xml:space="preserve"> Южное </w:t>
      </w:r>
      <w:r w:rsidRPr="00C616DF">
        <w:rPr>
          <w:szCs w:val="28"/>
        </w:rPr>
        <w:lastRenderedPageBreak/>
        <w:t xml:space="preserve">Тушино </w:t>
      </w:r>
      <w:r w:rsidRPr="00DF758B">
        <w:rPr>
          <w:b/>
          <w:szCs w:val="28"/>
        </w:rPr>
        <w:t>«</w:t>
      </w:r>
      <w:r w:rsidRPr="00DF758B">
        <w:rPr>
          <w:bCs/>
          <w:iCs/>
          <w:szCs w:val="28"/>
        </w:rPr>
        <w:t>Об утверждении отчёта об</w:t>
      </w:r>
      <w:r>
        <w:rPr>
          <w:bCs/>
          <w:iCs/>
          <w:szCs w:val="28"/>
        </w:rPr>
        <w:t xml:space="preserve"> </w:t>
      </w:r>
      <w:r w:rsidRPr="00DF758B">
        <w:rPr>
          <w:bCs/>
          <w:iCs/>
          <w:szCs w:val="28"/>
        </w:rPr>
        <w:t>исполнении бюджета муниципального</w:t>
      </w:r>
      <w:r>
        <w:rPr>
          <w:bCs/>
          <w:iCs/>
          <w:szCs w:val="28"/>
        </w:rPr>
        <w:t xml:space="preserve"> округа</w:t>
      </w:r>
      <w:r w:rsidRPr="00DF758B">
        <w:rPr>
          <w:bCs/>
          <w:iCs/>
          <w:szCs w:val="28"/>
        </w:rPr>
        <w:t xml:space="preserve"> Южное Тушино на </w:t>
      </w:r>
      <w:r w:rsidR="004F400C">
        <w:rPr>
          <w:bCs/>
          <w:iCs/>
          <w:szCs w:val="28"/>
        </w:rPr>
        <w:t>2015</w:t>
      </w:r>
      <w:r w:rsidRPr="00DF758B">
        <w:rPr>
          <w:bCs/>
          <w:iCs/>
          <w:szCs w:val="28"/>
        </w:rPr>
        <w:t xml:space="preserve"> год</w:t>
      </w:r>
      <w:r>
        <w:rPr>
          <w:szCs w:val="28"/>
        </w:rPr>
        <w:t>»</w:t>
      </w:r>
    </w:p>
    <w:p w:rsidR="00383942" w:rsidRPr="00227DC1" w:rsidRDefault="00383942" w:rsidP="00383942">
      <w:pPr>
        <w:jc w:val="both"/>
        <w:rPr>
          <w:sz w:val="27"/>
          <w:szCs w:val="27"/>
        </w:rPr>
      </w:pP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55"/>
        <w:gridCol w:w="5529"/>
        <w:gridCol w:w="1417"/>
      </w:tblGrid>
      <w:tr w:rsidR="00383942" w:rsidRPr="008A528E" w:rsidTr="00160349">
        <w:trPr>
          <w:trHeight w:val="878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942" w:rsidRDefault="00FE3528" w:rsidP="00160349">
            <w:pPr>
              <w:jc w:val="center"/>
              <w:rPr>
                <w:b/>
                <w:bCs/>
                <w:szCs w:val="28"/>
              </w:rPr>
            </w:pPr>
            <w:r w:rsidRPr="00FE3528">
              <w:rPr>
                <w:b/>
                <w:bCs/>
                <w:szCs w:val="28"/>
              </w:rPr>
              <w:t>ИСТОЧНИК</w:t>
            </w:r>
            <w:r>
              <w:rPr>
                <w:b/>
                <w:bCs/>
                <w:szCs w:val="28"/>
              </w:rPr>
              <w:t>И</w:t>
            </w:r>
            <w:r w:rsidRPr="00FE3528">
              <w:rPr>
                <w:b/>
                <w:bCs/>
                <w:szCs w:val="28"/>
              </w:rPr>
              <w:t xml:space="preserve"> ФИНАНСИРОВАНИЯ ДЕФИЦИТА БЮДЖЕТА</w:t>
            </w:r>
            <w:r w:rsidR="00383942" w:rsidRPr="008A528E">
              <w:rPr>
                <w:b/>
                <w:bCs/>
                <w:szCs w:val="28"/>
              </w:rPr>
              <w:t xml:space="preserve"> МУНИЦИПАЛЬНОГО </w:t>
            </w:r>
            <w:r w:rsidR="00383942">
              <w:rPr>
                <w:b/>
                <w:bCs/>
                <w:szCs w:val="28"/>
              </w:rPr>
              <w:t>ОКРУГА</w:t>
            </w:r>
            <w:r w:rsidR="00D6725B">
              <w:rPr>
                <w:b/>
                <w:bCs/>
                <w:szCs w:val="28"/>
              </w:rPr>
              <w:t xml:space="preserve"> Ю</w:t>
            </w:r>
            <w:r w:rsidR="00383942" w:rsidRPr="008A528E">
              <w:rPr>
                <w:b/>
                <w:bCs/>
                <w:szCs w:val="28"/>
              </w:rPr>
              <w:t xml:space="preserve">ЖНОЕ ТУШИНО </w:t>
            </w:r>
          </w:p>
          <w:p w:rsidR="00383942" w:rsidRDefault="00383942" w:rsidP="00D6725B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НА </w:t>
            </w:r>
            <w:r w:rsidR="004F400C">
              <w:rPr>
                <w:b/>
                <w:bCs/>
                <w:szCs w:val="28"/>
              </w:rPr>
              <w:t>2015</w:t>
            </w:r>
            <w:r w:rsidR="002E44F9">
              <w:rPr>
                <w:b/>
                <w:bCs/>
                <w:szCs w:val="28"/>
              </w:rPr>
              <w:t xml:space="preserve"> </w:t>
            </w:r>
            <w:r w:rsidRPr="008A528E">
              <w:rPr>
                <w:b/>
                <w:bCs/>
                <w:szCs w:val="28"/>
              </w:rPr>
              <w:t xml:space="preserve">ГОД </w:t>
            </w:r>
          </w:p>
          <w:p w:rsidR="005E0256" w:rsidRPr="008A528E" w:rsidRDefault="005E0256" w:rsidP="00D6725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83942" w:rsidRPr="008A528E" w:rsidTr="00160349">
        <w:trPr>
          <w:trHeight w:val="45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8A528E" w:rsidRDefault="00383942" w:rsidP="00160349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Коды БК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8A528E" w:rsidRDefault="00383942" w:rsidP="00160349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Default="00383942" w:rsidP="00160349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Сумма</w:t>
            </w:r>
          </w:p>
          <w:p w:rsidR="00383942" w:rsidRPr="006C08EF" w:rsidRDefault="00383942" w:rsidP="0016034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 w:rsidR="00383942" w:rsidRPr="00D6725B" w:rsidTr="00D6725B">
        <w:trPr>
          <w:trHeight w:val="74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D6725B" w:rsidRDefault="00887DF9" w:rsidP="00160349">
            <w:pPr>
              <w:rPr>
                <w:b/>
                <w:sz w:val="26"/>
                <w:szCs w:val="26"/>
              </w:rPr>
            </w:pPr>
            <w:r w:rsidRPr="00D6725B">
              <w:rPr>
                <w:b/>
                <w:sz w:val="26"/>
                <w:szCs w:val="26"/>
              </w:rPr>
              <w:t>1 05 00 00 00 0000 000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D6725B" w:rsidRDefault="00887DF9" w:rsidP="00160349">
            <w:pPr>
              <w:rPr>
                <w:b/>
                <w:sz w:val="26"/>
                <w:szCs w:val="26"/>
              </w:rPr>
            </w:pPr>
            <w:r w:rsidRPr="00D6725B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0339E7" w:rsidRDefault="006D5B91" w:rsidP="008B272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8B2722">
              <w:rPr>
                <w:b/>
                <w:sz w:val="26"/>
                <w:szCs w:val="26"/>
              </w:rPr>
              <w:t>3057,1</w:t>
            </w:r>
          </w:p>
        </w:tc>
      </w:tr>
      <w:tr w:rsidR="004A378B" w:rsidRPr="00613127" w:rsidTr="004223B0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A378B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 xml:space="preserve">1 05 00 00 00 0000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613127">
              <w:rPr>
                <w:sz w:val="26"/>
                <w:szCs w:val="26"/>
              </w:rPr>
              <w:t>остатков средств бюджет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20043D" w:rsidP="008B2722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</w:t>
            </w:r>
            <w:r w:rsidR="008B2722">
              <w:rPr>
                <w:bCs/>
                <w:szCs w:val="28"/>
              </w:rPr>
              <w:t>20815,6</w:t>
            </w:r>
          </w:p>
        </w:tc>
      </w:tr>
      <w:tr w:rsidR="004A378B" w:rsidRPr="00613127" w:rsidTr="004223B0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A378B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 xml:space="preserve">1 05 02 00 00 0000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613127">
              <w:rPr>
                <w:sz w:val="26"/>
                <w:szCs w:val="26"/>
              </w:rPr>
              <w:t>прочих остатков средств бюджетов</w:t>
            </w:r>
          </w:p>
          <w:p w:rsidR="004A378B" w:rsidRPr="00613127" w:rsidRDefault="004A378B" w:rsidP="004223B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8B2722" w:rsidP="004223B0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</w:t>
            </w:r>
            <w:r>
              <w:rPr>
                <w:bCs/>
                <w:szCs w:val="28"/>
              </w:rPr>
              <w:t>20815,6</w:t>
            </w:r>
          </w:p>
        </w:tc>
      </w:tr>
      <w:tr w:rsidR="004A378B" w:rsidRPr="00613127" w:rsidTr="004223B0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A378B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</w:t>
            </w:r>
            <w:r>
              <w:rPr>
                <w:sz w:val="26"/>
                <w:szCs w:val="26"/>
              </w:rPr>
              <w:t>1</w:t>
            </w:r>
            <w:r w:rsidRPr="00613127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4A378B">
              <w:rPr>
                <w:sz w:val="26"/>
                <w:szCs w:val="26"/>
              </w:rPr>
              <w:t xml:space="preserve">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8B2722" w:rsidP="004223B0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</w:t>
            </w:r>
            <w:r>
              <w:rPr>
                <w:bCs/>
                <w:szCs w:val="28"/>
              </w:rPr>
              <w:t>20815,6</w:t>
            </w:r>
          </w:p>
        </w:tc>
      </w:tr>
      <w:tr w:rsidR="004A378B" w:rsidRPr="00613127" w:rsidTr="008B2722">
        <w:trPr>
          <w:trHeight w:val="143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8B" w:rsidRPr="00F0148E" w:rsidRDefault="004A378B" w:rsidP="004A378B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 xml:space="preserve">1 05 02 01 03 0000 </w:t>
            </w:r>
            <w:r>
              <w:rPr>
                <w:sz w:val="26"/>
                <w:szCs w:val="26"/>
              </w:rPr>
              <w:t>5</w:t>
            </w:r>
            <w:r w:rsidRPr="00F0148E">
              <w:rPr>
                <w:sz w:val="26"/>
                <w:szCs w:val="26"/>
              </w:rPr>
              <w:t>10</w:t>
            </w:r>
            <w:r w:rsidR="00545C12">
              <w:rPr>
                <w:sz w:val="26"/>
                <w:szCs w:val="26"/>
              </w:rPr>
              <w:t xml:space="preserve"> </w:t>
            </w:r>
            <w:r w:rsidR="00545C12">
              <w:rPr>
                <w:rStyle w:val="apple-converted-space"/>
                <w:rFonts w:ascii="Segoe UI" w:hAnsi="Segoe UI" w:cs="Segoe UI"/>
                <w:color w:val="333333"/>
                <w:sz w:val="14"/>
                <w:szCs w:val="14"/>
                <w:shd w:val="clear" w:color="auto" w:fill="FFFFFF"/>
              </w:rPr>
              <w:t> </w:t>
            </w:r>
            <w:r w:rsidR="00545C12">
              <w:rPr>
                <w:rFonts w:ascii="Segoe UI" w:hAnsi="Segoe UI" w:cs="Segoe UI"/>
                <w:color w:val="333333"/>
                <w:sz w:val="14"/>
                <w:szCs w:val="14"/>
                <w:shd w:val="clear" w:color="auto" w:fill="FFFFFF"/>
              </w:rPr>
              <w:t>(дебетовый остаток счета 121002000)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F0148E" w:rsidRDefault="004A378B" w:rsidP="008B2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F0148E">
              <w:rPr>
                <w:sz w:val="26"/>
                <w:szCs w:val="26"/>
              </w:rPr>
              <w:t xml:space="preserve">прочих </w:t>
            </w:r>
            <w:proofErr w:type="gramStart"/>
            <w:r w:rsidRPr="00F0148E">
              <w:rPr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014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F0148E" w:rsidRDefault="008B2722" w:rsidP="004223B0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</w:t>
            </w:r>
            <w:r>
              <w:rPr>
                <w:bCs/>
                <w:szCs w:val="28"/>
              </w:rPr>
              <w:t>20815,6</w:t>
            </w:r>
          </w:p>
        </w:tc>
      </w:tr>
      <w:tr w:rsidR="00EB779E" w:rsidRPr="00613127" w:rsidTr="00160349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9E" w:rsidRPr="00613127" w:rsidRDefault="00EB779E" w:rsidP="00EB779E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1 05 00 00 00 0000 600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9E" w:rsidRPr="00613127" w:rsidRDefault="00EB779E" w:rsidP="00583E1A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Уменьшение остатков средств бюджет</w:t>
            </w:r>
            <w:r w:rsidR="00583E1A">
              <w:rPr>
                <w:sz w:val="26"/>
                <w:szCs w:val="26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9E" w:rsidRPr="00613127" w:rsidRDefault="008B2722" w:rsidP="00160349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>17758,5</w:t>
            </w:r>
          </w:p>
        </w:tc>
      </w:tr>
      <w:tr w:rsidR="004A378B" w:rsidRPr="00613127" w:rsidTr="004223B0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223B0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223B0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Уменьшение прочих остатков средств бюджетов</w:t>
            </w:r>
          </w:p>
          <w:p w:rsidR="004A378B" w:rsidRPr="00613127" w:rsidRDefault="004A378B" w:rsidP="004223B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8B2722" w:rsidP="004223B0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>17758,5</w:t>
            </w:r>
          </w:p>
        </w:tc>
      </w:tr>
      <w:tr w:rsidR="00383942" w:rsidRPr="00613127" w:rsidTr="00D6725B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613127" w:rsidRDefault="0061755A" w:rsidP="004A378B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</w:t>
            </w:r>
            <w:r w:rsidR="004A378B">
              <w:rPr>
                <w:sz w:val="26"/>
                <w:szCs w:val="26"/>
              </w:rPr>
              <w:t>1</w:t>
            </w:r>
            <w:r w:rsidRPr="00613127">
              <w:rPr>
                <w:sz w:val="26"/>
                <w:szCs w:val="26"/>
              </w:rPr>
              <w:t xml:space="preserve">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613127" w:rsidRDefault="004A378B" w:rsidP="00160349">
            <w:pPr>
              <w:rPr>
                <w:sz w:val="26"/>
                <w:szCs w:val="26"/>
              </w:rPr>
            </w:pPr>
            <w:r w:rsidRPr="004A378B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613127" w:rsidRDefault="008B2722" w:rsidP="009E1494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>17758,5</w:t>
            </w:r>
          </w:p>
        </w:tc>
      </w:tr>
      <w:tr w:rsidR="00383942" w:rsidRPr="00613127" w:rsidTr="00D6725B">
        <w:trPr>
          <w:trHeight w:val="70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42" w:rsidRPr="00F0148E" w:rsidRDefault="0061755A" w:rsidP="00160349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>1 05 02 01 03 0000 610</w:t>
            </w:r>
            <w:r w:rsidR="00545C12">
              <w:rPr>
                <w:sz w:val="26"/>
                <w:szCs w:val="26"/>
              </w:rPr>
              <w:t xml:space="preserve"> </w:t>
            </w:r>
            <w:r w:rsidR="00545C12">
              <w:rPr>
                <w:rFonts w:ascii="Segoe UI" w:hAnsi="Segoe UI" w:cs="Segoe UI"/>
                <w:color w:val="333333"/>
                <w:sz w:val="14"/>
                <w:szCs w:val="14"/>
                <w:shd w:val="clear" w:color="auto" w:fill="FFFFFF"/>
              </w:rPr>
              <w:t>(кредитовый остаток счета 130405000)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F0148E" w:rsidRDefault="00A9265B" w:rsidP="008B2722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 xml:space="preserve">Уменьшение прочих </w:t>
            </w:r>
            <w:proofErr w:type="gramStart"/>
            <w:r w:rsidRPr="00F0148E">
              <w:rPr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014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F0148E" w:rsidRDefault="008B2722" w:rsidP="009E1494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>17758,5</w:t>
            </w:r>
          </w:p>
        </w:tc>
      </w:tr>
    </w:tbl>
    <w:p w:rsidR="000729E9" w:rsidRDefault="000729E9" w:rsidP="00DF1FD1"/>
    <w:p w:rsidR="00897110" w:rsidRDefault="00897110" w:rsidP="00DF1FD1"/>
    <w:p w:rsidR="00897110" w:rsidRDefault="00897110" w:rsidP="00DF1FD1"/>
    <w:p w:rsidR="00897110" w:rsidRDefault="00897110" w:rsidP="00DF1FD1"/>
    <w:p w:rsidR="00897110" w:rsidRDefault="00897110" w:rsidP="00DF1FD1"/>
    <w:p w:rsidR="00897110" w:rsidRDefault="00897110" w:rsidP="00DF1FD1"/>
    <w:p w:rsidR="00897110" w:rsidRDefault="00897110" w:rsidP="00DF1FD1"/>
    <w:p w:rsidR="00897110" w:rsidRDefault="00897110" w:rsidP="00DF1FD1"/>
    <w:p w:rsidR="00BA37BF" w:rsidRDefault="00BA37BF" w:rsidP="00DF1FD1"/>
    <w:p w:rsidR="005029C5" w:rsidRDefault="005029C5" w:rsidP="00DF1FD1"/>
    <w:p w:rsidR="00897110" w:rsidRDefault="00897110" w:rsidP="00DF1FD1"/>
    <w:p w:rsidR="00897110" w:rsidRPr="004D6BFD" w:rsidRDefault="00897110" w:rsidP="00897110">
      <w:pPr>
        <w:ind w:left="5812"/>
        <w:rPr>
          <w:szCs w:val="28"/>
        </w:rPr>
      </w:pPr>
      <w:r w:rsidRPr="004D6BFD">
        <w:rPr>
          <w:szCs w:val="28"/>
        </w:rPr>
        <w:t>Приложение 2</w:t>
      </w:r>
    </w:p>
    <w:p w:rsidR="00897110" w:rsidRPr="004D6BFD" w:rsidRDefault="00897110" w:rsidP="00897110">
      <w:pPr>
        <w:ind w:left="5812"/>
        <w:rPr>
          <w:szCs w:val="28"/>
        </w:rPr>
      </w:pPr>
      <w:r w:rsidRPr="004D6BFD">
        <w:rPr>
          <w:szCs w:val="28"/>
        </w:rPr>
        <w:lastRenderedPageBreak/>
        <w:t xml:space="preserve">к решению Совета депутатов муниципального округа Южное Тушино </w:t>
      </w:r>
    </w:p>
    <w:p w:rsidR="00897110" w:rsidRPr="004D6BFD" w:rsidRDefault="00897110" w:rsidP="00897110">
      <w:pPr>
        <w:ind w:left="5812"/>
        <w:rPr>
          <w:szCs w:val="28"/>
        </w:rPr>
      </w:pPr>
      <w:r w:rsidRPr="004D6BFD">
        <w:rPr>
          <w:szCs w:val="28"/>
        </w:rPr>
        <w:t xml:space="preserve">от </w:t>
      </w:r>
      <w:r>
        <w:rPr>
          <w:szCs w:val="28"/>
        </w:rPr>
        <w:t>19 апреля</w:t>
      </w:r>
      <w:r w:rsidRPr="004D6BFD">
        <w:rPr>
          <w:szCs w:val="28"/>
        </w:rPr>
        <w:t xml:space="preserve"> 201</w:t>
      </w:r>
      <w:r>
        <w:rPr>
          <w:szCs w:val="28"/>
        </w:rPr>
        <w:t>6</w:t>
      </w:r>
      <w:r w:rsidRPr="004D6BFD">
        <w:rPr>
          <w:szCs w:val="28"/>
        </w:rPr>
        <w:t xml:space="preserve"> года № ____</w:t>
      </w:r>
    </w:p>
    <w:p w:rsidR="00897110" w:rsidRPr="004D6BFD" w:rsidRDefault="00897110" w:rsidP="00897110">
      <w:pPr>
        <w:rPr>
          <w:szCs w:val="28"/>
        </w:rPr>
      </w:pPr>
    </w:p>
    <w:p w:rsidR="00897110" w:rsidRPr="004D6BFD" w:rsidRDefault="00897110" w:rsidP="00897110">
      <w:pPr>
        <w:rPr>
          <w:szCs w:val="28"/>
        </w:rPr>
      </w:pPr>
    </w:p>
    <w:p w:rsidR="00897110" w:rsidRPr="004D6BFD" w:rsidRDefault="00897110" w:rsidP="00897110">
      <w:pPr>
        <w:jc w:val="center"/>
        <w:rPr>
          <w:b/>
          <w:szCs w:val="28"/>
        </w:rPr>
      </w:pPr>
      <w:r w:rsidRPr="004D6BFD">
        <w:rPr>
          <w:b/>
          <w:szCs w:val="28"/>
        </w:rPr>
        <w:t xml:space="preserve">Состав </w:t>
      </w:r>
    </w:p>
    <w:p w:rsidR="00897110" w:rsidRPr="004D6BFD" w:rsidRDefault="00897110" w:rsidP="00897110">
      <w:pPr>
        <w:jc w:val="center"/>
        <w:rPr>
          <w:b/>
          <w:szCs w:val="28"/>
        </w:rPr>
      </w:pPr>
      <w:r w:rsidRPr="004D6BFD">
        <w:rPr>
          <w:b/>
          <w:szCs w:val="28"/>
        </w:rPr>
        <w:t>рабочей группы по организации и проведению публичных слушаний</w:t>
      </w:r>
    </w:p>
    <w:p w:rsidR="00897110" w:rsidRPr="004D6BFD" w:rsidRDefault="00897110" w:rsidP="00897110">
      <w:pPr>
        <w:jc w:val="center"/>
        <w:rPr>
          <w:b/>
          <w:szCs w:val="28"/>
        </w:rPr>
      </w:pPr>
      <w:r w:rsidRPr="004D6BFD">
        <w:rPr>
          <w:b/>
          <w:szCs w:val="28"/>
        </w:rPr>
        <w:t xml:space="preserve">по проекту решения Совета депутатов </w:t>
      </w:r>
    </w:p>
    <w:p w:rsidR="00897110" w:rsidRPr="004D6BFD" w:rsidRDefault="00897110" w:rsidP="00897110">
      <w:pPr>
        <w:jc w:val="center"/>
        <w:rPr>
          <w:b/>
          <w:szCs w:val="28"/>
        </w:rPr>
      </w:pPr>
      <w:r w:rsidRPr="004D6BFD">
        <w:rPr>
          <w:b/>
          <w:szCs w:val="28"/>
        </w:rPr>
        <w:t xml:space="preserve">муниципального округа Южное Тушино </w:t>
      </w:r>
    </w:p>
    <w:p w:rsidR="00897110" w:rsidRPr="004D6BFD" w:rsidRDefault="00897110" w:rsidP="00897110">
      <w:pPr>
        <w:jc w:val="center"/>
        <w:rPr>
          <w:b/>
          <w:bCs/>
          <w:szCs w:val="28"/>
        </w:rPr>
      </w:pPr>
      <w:r w:rsidRPr="004D6BFD">
        <w:rPr>
          <w:b/>
          <w:bCs/>
          <w:iCs/>
          <w:szCs w:val="28"/>
        </w:rPr>
        <w:t>«Об утверждении отчёта об исполнении бюджета муниципального округа Южное Тушино в городе Москве на 201</w:t>
      </w:r>
      <w:r>
        <w:rPr>
          <w:b/>
          <w:bCs/>
          <w:iCs/>
          <w:szCs w:val="28"/>
        </w:rPr>
        <w:t>5</w:t>
      </w:r>
      <w:r w:rsidRPr="004D6BFD">
        <w:rPr>
          <w:b/>
          <w:bCs/>
          <w:iCs/>
          <w:szCs w:val="28"/>
        </w:rPr>
        <w:t xml:space="preserve"> год»</w:t>
      </w:r>
      <w:r w:rsidRPr="004D6BFD">
        <w:rPr>
          <w:b/>
          <w:color w:val="FF0000"/>
          <w:szCs w:val="28"/>
        </w:rPr>
        <w:t xml:space="preserve"> </w:t>
      </w:r>
    </w:p>
    <w:p w:rsidR="00897110" w:rsidRPr="004D6BFD" w:rsidRDefault="00897110" w:rsidP="00897110">
      <w:pPr>
        <w:jc w:val="center"/>
        <w:rPr>
          <w:b/>
          <w:bCs/>
          <w:szCs w:val="28"/>
        </w:rPr>
      </w:pPr>
    </w:p>
    <w:p w:rsidR="00897110" w:rsidRPr="004D6BFD" w:rsidRDefault="00897110" w:rsidP="00897110">
      <w:pPr>
        <w:jc w:val="center"/>
        <w:rPr>
          <w:b/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>Руководитель рабочей группы</w:t>
      </w: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 xml:space="preserve">Володин В.А. </w:t>
      </w:r>
      <w:r w:rsidRPr="004D6BFD">
        <w:rPr>
          <w:bCs/>
          <w:szCs w:val="28"/>
        </w:rPr>
        <w:tab/>
      </w:r>
      <w:r w:rsidRPr="004D6BFD">
        <w:rPr>
          <w:bCs/>
          <w:szCs w:val="28"/>
        </w:rPr>
        <w:tab/>
        <w:t>– депутат Совета депутатов МО Южное Тушино;</w:t>
      </w: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>Заместитель руководителя рабочей группы</w:t>
      </w: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ind w:left="2832" w:hanging="2832"/>
        <w:rPr>
          <w:bCs/>
          <w:szCs w:val="28"/>
        </w:rPr>
      </w:pPr>
      <w:r w:rsidRPr="004D6BFD">
        <w:rPr>
          <w:szCs w:val="28"/>
        </w:rPr>
        <w:t>Мартынюк В.М.</w:t>
      </w:r>
      <w:r w:rsidRPr="004D6BFD">
        <w:rPr>
          <w:bCs/>
          <w:szCs w:val="28"/>
        </w:rPr>
        <w:tab/>
        <w:t>– начальник организационного отдела аппарата Совета депутатов МО Южное Тушино;</w:t>
      </w: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>Члены рабочей группы:</w:t>
      </w: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>Маслова Л.В.</w:t>
      </w:r>
      <w:r w:rsidRPr="004D6BFD">
        <w:rPr>
          <w:bCs/>
          <w:szCs w:val="28"/>
        </w:rPr>
        <w:tab/>
      </w:r>
      <w:r w:rsidRPr="004D6BFD">
        <w:rPr>
          <w:bCs/>
          <w:szCs w:val="28"/>
        </w:rPr>
        <w:tab/>
        <w:t>– депутат Совета депутатов МО Южное Тушино;</w:t>
      </w: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>Павлова Е.А.</w:t>
      </w:r>
      <w:r w:rsidRPr="004D6BFD">
        <w:rPr>
          <w:bCs/>
          <w:szCs w:val="28"/>
        </w:rPr>
        <w:tab/>
      </w:r>
      <w:r w:rsidRPr="004D6BFD">
        <w:rPr>
          <w:bCs/>
          <w:szCs w:val="28"/>
        </w:rPr>
        <w:tab/>
        <w:t>– депутат С</w:t>
      </w:r>
      <w:r w:rsidR="005029C5">
        <w:rPr>
          <w:bCs/>
          <w:szCs w:val="28"/>
        </w:rPr>
        <w:t>овета депутатов МО Южное Тушино.</w:t>
      </w:r>
    </w:p>
    <w:p w:rsidR="00897110" w:rsidRPr="004D6BFD" w:rsidRDefault="00897110" w:rsidP="00897110">
      <w:pPr>
        <w:ind w:right="-398"/>
        <w:jc w:val="both"/>
        <w:rPr>
          <w:szCs w:val="28"/>
        </w:rPr>
      </w:pPr>
    </w:p>
    <w:p w:rsidR="00897110" w:rsidRPr="004D6BFD" w:rsidRDefault="00897110" w:rsidP="00897110">
      <w:pPr>
        <w:ind w:left="4112" w:firstLine="708"/>
        <w:jc w:val="both"/>
        <w:rPr>
          <w:szCs w:val="28"/>
        </w:rPr>
      </w:pPr>
    </w:p>
    <w:p w:rsidR="00897110" w:rsidRPr="004D6BFD" w:rsidRDefault="00897110" w:rsidP="00897110">
      <w:pPr>
        <w:ind w:left="4112" w:firstLine="708"/>
        <w:jc w:val="both"/>
        <w:rPr>
          <w:szCs w:val="28"/>
        </w:rPr>
      </w:pPr>
    </w:p>
    <w:p w:rsidR="005029C5" w:rsidRPr="004D6BFD" w:rsidRDefault="005029C5" w:rsidP="005029C5">
      <w:pPr>
        <w:rPr>
          <w:bCs/>
          <w:szCs w:val="28"/>
        </w:rPr>
      </w:pPr>
      <w:r w:rsidRPr="004D6BFD">
        <w:rPr>
          <w:bCs/>
          <w:szCs w:val="28"/>
        </w:rPr>
        <w:t>Секретарь рабочей группы</w:t>
      </w:r>
    </w:p>
    <w:p w:rsidR="005029C5" w:rsidRPr="004D6BFD" w:rsidRDefault="005029C5" w:rsidP="005029C5">
      <w:pPr>
        <w:rPr>
          <w:bCs/>
          <w:szCs w:val="28"/>
        </w:rPr>
      </w:pPr>
    </w:p>
    <w:p w:rsidR="005029C5" w:rsidRPr="004D6BFD" w:rsidRDefault="005029C5" w:rsidP="005029C5">
      <w:pPr>
        <w:ind w:left="2832" w:hanging="2832"/>
        <w:rPr>
          <w:bCs/>
          <w:szCs w:val="28"/>
        </w:rPr>
      </w:pPr>
      <w:proofErr w:type="spellStart"/>
      <w:r w:rsidRPr="004D6BFD">
        <w:rPr>
          <w:bCs/>
          <w:szCs w:val="28"/>
        </w:rPr>
        <w:t>Капкова</w:t>
      </w:r>
      <w:proofErr w:type="spellEnd"/>
      <w:r w:rsidRPr="004D6BFD">
        <w:rPr>
          <w:bCs/>
          <w:szCs w:val="28"/>
        </w:rPr>
        <w:t xml:space="preserve"> Н.В.</w:t>
      </w:r>
      <w:r w:rsidRPr="004D6BFD">
        <w:rPr>
          <w:bCs/>
          <w:szCs w:val="28"/>
        </w:rPr>
        <w:tab/>
        <w:t>– советник аппарата СД МО Южное Тушино</w:t>
      </w:r>
      <w:r>
        <w:rPr>
          <w:bCs/>
          <w:szCs w:val="28"/>
        </w:rPr>
        <w:t>.</w:t>
      </w:r>
    </w:p>
    <w:p w:rsidR="00897110" w:rsidRDefault="00897110" w:rsidP="00DF1FD1"/>
    <w:sectPr w:rsidR="00897110" w:rsidSect="00BA37BF">
      <w:pgSz w:w="11906" w:h="16838"/>
      <w:pgMar w:top="1134" w:right="851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A7" w:rsidRDefault="00A64BA7">
      <w:r>
        <w:separator/>
      </w:r>
    </w:p>
  </w:endnote>
  <w:endnote w:type="continuationSeparator" w:id="0">
    <w:p w:rsidR="00A64BA7" w:rsidRDefault="00A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A7" w:rsidRDefault="00A64BA7">
      <w:r>
        <w:separator/>
      </w:r>
    </w:p>
  </w:footnote>
  <w:footnote w:type="continuationSeparator" w:id="0">
    <w:p w:rsidR="00A64BA7" w:rsidRDefault="00A6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64E1E"/>
    <w:multiLevelType w:val="hybridMultilevel"/>
    <w:tmpl w:val="F400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515F"/>
    <w:multiLevelType w:val="hybridMultilevel"/>
    <w:tmpl w:val="D550E112"/>
    <w:lvl w:ilvl="0" w:tplc="4CC47F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DF"/>
    <w:rsid w:val="00005DED"/>
    <w:rsid w:val="000156A2"/>
    <w:rsid w:val="00016349"/>
    <w:rsid w:val="00016BA2"/>
    <w:rsid w:val="00020C0C"/>
    <w:rsid w:val="00020EEC"/>
    <w:rsid w:val="0002392D"/>
    <w:rsid w:val="000339E7"/>
    <w:rsid w:val="00034FE3"/>
    <w:rsid w:val="00035D36"/>
    <w:rsid w:val="0003791B"/>
    <w:rsid w:val="00052D8B"/>
    <w:rsid w:val="00054995"/>
    <w:rsid w:val="00054F51"/>
    <w:rsid w:val="00063358"/>
    <w:rsid w:val="000646FB"/>
    <w:rsid w:val="00064E55"/>
    <w:rsid w:val="00065098"/>
    <w:rsid w:val="000670DF"/>
    <w:rsid w:val="00067781"/>
    <w:rsid w:val="000729E9"/>
    <w:rsid w:val="00075CF4"/>
    <w:rsid w:val="00086F01"/>
    <w:rsid w:val="000875A0"/>
    <w:rsid w:val="0009011A"/>
    <w:rsid w:val="00091EC0"/>
    <w:rsid w:val="000A1C3D"/>
    <w:rsid w:val="000B46F1"/>
    <w:rsid w:val="000B71D5"/>
    <w:rsid w:val="000C09F7"/>
    <w:rsid w:val="000C3550"/>
    <w:rsid w:val="000D3083"/>
    <w:rsid w:val="000E71A7"/>
    <w:rsid w:val="000F1190"/>
    <w:rsid w:val="000F1910"/>
    <w:rsid w:val="000F3092"/>
    <w:rsid w:val="000F76D1"/>
    <w:rsid w:val="00101231"/>
    <w:rsid w:val="001079CB"/>
    <w:rsid w:val="001112C5"/>
    <w:rsid w:val="0011410C"/>
    <w:rsid w:val="001144A0"/>
    <w:rsid w:val="00120A5A"/>
    <w:rsid w:val="0013539A"/>
    <w:rsid w:val="001411E8"/>
    <w:rsid w:val="00144704"/>
    <w:rsid w:val="00145F96"/>
    <w:rsid w:val="0015532F"/>
    <w:rsid w:val="00160349"/>
    <w:rsid w:val="00162BCC"/>
    <w:rsid w:val="001635A8"/>
    <w:rsid w:val="00163673"/>
    <w:rsid w:val="001702B1"/>
    <w:rsid w:val="00173BC5"/>
    <w:rsid w:val="0018148B"/>
    <w:rsid w:val="0018273E"/>
    <w:rsid w:val="00185E15"/>
    <w:rsid w:val="00195A45"/>
    <w:rsid w:val="00196ED2"/>
    <w:rsid w:val="001A49DB"/>
    <w:rsid w:val="001A4EA9"/>
    <w:rsid w:val="001B4735"/>
    <w:rsid w:val="001C3FAC"/>
    <w:rsid w:val="001C61AE"/>
    <w:rsid w:val="001D0115"/>
    <w:rsid w:val="001E34EB"/>
    <w:rsid w:val="001F5A56"/>
    <w:rsid w:val="0020043D"/>
    <w:rsid w:val="0020426F"/>
    <w:rsid w:val="00214BDF"/>
    <w:rsid w:val="00217E0F"/>
    <w:rsid w:val="002224C3"/>
    <w:rsid w:val="0022251F"/>
    <w:rsid w:val="0022637E"/>
    <w:rsid w:val="00233DC6"/>
    <w:rsid w:val="00234F2F"/>
    <w:rsid w:val="002423D4"/>
    <w:rsid w:val="00243BF7"/>
    <w:rsid w:val="002470E1"/>
    <w:rsid w:val="00263D64"/>
    <w:rsid w:val="00264469"/>
    <w:rsid w:val="002660C3"/>
    <w:rsid w:val="00281D19"/>
    <w:rsid w:val="00282AB4"/>
    <w:rsid w:val="00290223"/>
    <w:rsid w:val="00290FC7"/>
    <w:rsid w:val="0029552C"/>
    <w:rsid w:val="002A5C67"/>
    <w:rsid w:val="002C57E3"/>
    <w:rsid w:val="002D2C9C"/>
    <w:rsid w:val="002D484C"/>
    <w:rsid w:val="002D4910"/>
    <w:rsid w:val="002E1A3C"/>
    <w:rsid w:val="002E1A4B"/>
    <w:rsid w:val="002E44F9"/>
    <w:rsid w:val="002E4C72"/>
    <w:rsid w:val="002E53B6"/>
    <w:rsid w:val="00300E55"/>
    <w:rsid w:val="003072BD"/>
    <w:rsid w:val="003135B3"/>
    <w:rsid w:val="00326387"/>
    <w:rsid w:val="003263F2"/>
    <w:rsid w:val="00327517"/>
    <w:rsid w:val="00330C10"/>
    <w:rsid w:val="00330DB0"/>
    <w:rsid w:val="00331C8E"/>
    <w:rsid w:val="00334A1D"/>
    <w:rsid w:val="00335747"/>
    <w:rsid w:val="003432F6"/>
    <w:rsid w:val="003442C4"/>
    <w:rsid w:val="00345AB0"/>
    <w:rsid w:val="00345B2C"/>
    <w:rsid w:val="00346908"/>
    <w:rsid w:val="00352820"/>
    <w:rsid w:val="00353D83"/>
    <w:rsid w:val="00363FFB"/>
    <w:rsid w:val="003652DC"/>
    <w:rsid w:val="00367C39"/>
    <w:rsid w:val="00383942"/>
    <w:rsid w:val="00384836"/>
    <w:rsid w:val="00391E1B"/>
    <w:rsid w:val="00392BDE"/>
    <w:rsid w:val="003953DC"/>
    <w:rsid w:val="003A40E3"/>
    <w:rsid w:val="003A6F87"/>
    <w:rsid w:val="003D089A"/>
    <w:rsid w:val="003D4400"/>
    <w:rsid w:val="003E21B4"/>
    <w:rsid w:val="003E3BE7"/>
    <w:rsid w:val="003F02EE"/>
    <w:rsid w:val="003F5640"/>
    <w:rsid w:val="003F601E"/>
    <w:rsid w:val="00401811"/>
    <w:rsid w:val="00417AF4"/>
    <w:rsid w:val="00426941"/>
    <w:rsid w:val="00441C95"/>
    <w:rsid w:val="0044284D"/>
    <w:rsid w:val="00442E07"/>
    <w:rsid w:val="00443AEE"/>
    <w:rsid w:val="004443A5"/>
    <w:rsid w:val="00444B9F"/>
    <w:rsid w:val="00453D13"/>
    <w:rsid w:val="00454AA3"/>
    <w:rsid w:val="004644D3"/>
    <w:rsid w:val="004669D9"/>
    <w:rsid w:val="00470CFA"/>
    <w:rsid w:val="004736FC"/>
    <w:rsid w:val="00480060"/>
    <w:rsid w:val="00483043"/>
    <w:rsid w:val="00484046"/>
    <w:rsid w:val="00484109"/>
    <w:rsid w:val="00484791"/>
    <w:rsid w:val="004849A0"/>
    <w:rsid w:val="004A378B"/>
    <w:rsid w:val="004A4EF9"/>
    <w:rsid w:val="004B2E55"/>
    <w:rsid w:val="004C4C14"/>
    <w:rsid w:val="004D42B5"/>
    <w:rsid w:val="004D42BB"/>
    <w:rsid w:val="004E086D"/>
    <w:rsid w:val="004E53EC"/>
    <w:rsid w:val="004F400C"/>
    <w:rsid w:val="005029C5"/>
    <w:rsid w:val="00510C93"/>
    <w:rsid w:val="00513EF4"/>
    <w:rsid w:val="00515019"/>
    <w:rsid w:val="005220F0"/>
    <w:rsid w:val="00522B91"/>
    <w:rsid w:val="005421D2"/>
    <w:rsid w:val="00543D66"/>
    <w:rsid w:val="00545C12"/>
    <w:rsid w:val="0055159B"/>
    <w:rsid w:val="00561615"/>
    <w:rsid w:val="0056188E"/>
    <w:rsid w:val="00566329"/>
    <w:rsid w:val="00567789"/>
    <w:rsid w:val="00574A4C"/>
    <w:rsid w:val="00583E1A"/>
    <w:rsid w:val="0058643A"/>
    <w:rsid w:val="0059731D"/>
    <w:rsid w:val="005A3A37"/>
    <w:rsid w:val="005A6E78"/>
    <w:rsid w:val="005B5C99"/>
    <w:rsid w:val="005C0D9D"/>
    <w:rsid w:val="005D786B"/>
    <w:rsid w:val="005E0256"/>
    <w:rsid w:val="005E2BD3"/>
    <w:rsid w:val="005F1849"/>
    <w:rsid w:val="00613127"/>
    <w:rsid w:val="0061755A"/>
    <w:rsid w:val="006237CE"/>
    <w:rsid w:val="00624511"/>
    <w:rsid w:val="0063037A"/>
    <w:rsid w:val="006501B1"/>
    <w:rsid w:val="00655C10"/>
    <w:rsid w:val="006565B9"/>
    <w:rsid w:val="00666F60"/>
    <w:rsid w:val="006732E3"/>
    <w:rsid w:val="00675FE9"/>
    <w:rsid w:val="006A6B5E"/>
    <w:rsid w:val="006B0981"/>
    <w:rsid w:val="006B3876"/>
    <w:rsid w:val="006B4214"/>
    <w:rsid w:val="006B4953"/>
    <w:rsid w:val="006C111E"/>
    <w:rsid w:val="006C5827"/>
    <w:rsid w:val="006D5659"/>
    <w:rsid w:val="006D5B91"/>
    <w:rsid w:val="006D6513"/>
    <w:rsid w:val="006D69A7"/>
    <w:rsid w:val="006E2B14"/>
    <w:rsid w:val="006E31D3"/>
    <w:rsid w:val="006E5F7A"/>
    <w:rsid w:val="006E7051"/>
    <w:rsid w:val="006F697A"/>
    <w:rsid w:val="00704294"/>
    <w:rsid w:val="00704C0A"/>
    <w:rsid w:val="007111DF"/>
    <w:rsid w:val="0071314A"/>
    <w:rsid w:val="00713358"/>
    <w:rsid w:val="00716E53"/>
    <w:rsid w:val="00721EC4"/>
    <w:rsid w:val="0072337B"/>
    <w:rsid w:val="007418B6"/>
    <w:rsid w:val="007430BB"/>
    <w:rsid w:val="00745280"/>
    <w:rsid w:val="00747432"/>
    <w:rsid w:val="00761DC5"/>
    <w:rsid w:val="00764CCA"/>
    <w:rsid w:val="00767191"/>
    <w:rsid w:val="00772F8D"/>
    <w:rsid w:val="00775AD5"/>
    <w:rsid w:val="00780477"/>
    <w:rsid w:val="00782E2F"/>
    <w:rsid w:val="00787D6D"/>
    <w:rsid w:val="0079024B"/>
    <w:rsid w:val="00793B9A"/>
    <w:rsid w:val="007A0A09"/>
    <w:rsid w:val="007A31A7"/>
    <w:rsid w:val="007B2A95"/>
    <w:rsid w:val="007C07E4"/>
    <w:rsid w:val="007C34B4"/>
    <w:rsid w:val="007C43E0"/>
    <w:rsid w:val="007D3032"/>
    <w:rsid w:val="007D3479"/>
    <w:rsid w:val="007D488D"/>
    <w:rsid w:val="007F0A66"/>
    <w:rsid w:val="007F78AB"/>
    <w:rsid w:val="00803AD4"/>
    <w:rsid w:val="00811AED"/>
    <w:rsid w:val="00812386"/>
    <w:rsid w:val="008219AE"/>
    <w:rsid w:val="008340C0"/>
    <w:rsid w:val="008353F1"/>
    <w:rsid w:val="008365DD"/>
    <w:rsid w:val="00861351"/>
    <w:rsid w:val="00874254"/>
    <w:rsid w:val="008761CF"/>
    <w:rsid w:val="008764B9"/>
    <w:rsid w:val="00883509"/>
    <w:rsid w:val="008844FE"/>
    <w:rsid w:val="00884CC3"/>
    <w:rsid w:val="0088615F"/>
    <w:rsid w:val="00887DF9"/>
    <w:rsid w:val="00890FDD"/>
    <w:rsid w:val="00892006"/>
    <w:rsid w:val="00895E51"/>
    <w:rsid w:val="00897110"/>
    <w:rsid w:val="008A2AD4"/>
    <w:rsid w:val="008A433E"/>
    <w:rsid w:val="008A6712"/>
    <w:rsid w:val="008A7447"/>
    <w:rsid w:val="008A7B3D"/>
    <w:rsid w:val="008B2150"/>
    <w:rsid w:val="008B2722"/>
    <w:rsid w:val="008B7076"/>
    <w:rsid w:val="008B7858"/>
    <w:rsid w:val="008C0154"/>
    <w:rsid w:val="008C01F2"/>
    <w:rsid w:val="008C66E0"/>
    <w:rsid w:val="008C7717"/>
    <w:rsid w:val="008D0EF4"/>
    <w:rsid w:val="008D163A"/>
    <w:rsid w:val="008D44BA"/>
    <w:rsid w:val="008D589F"/>
    <w:rsid w:val="008D7FB5"/>
    <w:rsid w:val="008E4545"/>
    <w:rsid w:val="008F12C9"/>
    <w:rsid w:val="008F7398"/>
    <w:rsid w:val="00913C64"/>
    <w:rsid w:val="0091489B"/>
    <w:rsid w:val="0091638D"/>
    <w:rsid w:val="0091749E"/>
    <w:rsid w:val="0091757D"/>
    <w:rsid w:val="009249C9"/>
    <w:rsid w:val="00930B1D"/>
    <w:rsid w:val="0094414D"/>
    <w:rsid w:val="00944E5A"/>
    <w:rsid w:val="00950EBF"/>
    <w:rsid w:val="00955CD7"/>
    <w:rsid w:val="009620CD"/>
    <w:rsid w:val="00966DCA"/>
    <w:rsid w:val="00973E7F"/>
    <w:rsid w:val="009746D3"/>
    <w:rsid w:val="00983FE0"/>
    <w:rsid w:val="0099020E"/>
    <w:rsid w:val="00993983"/>
    <w:rsid w:val="00993D58"/>
    <w:rsid w:val="009942F9"/>
    <w:rsid w:val="00994AE4"/>
    <w:rsid w:val="009B22C4"/>
    <w:rsid w:val="009B6600"/>
    <w:rsid w:val="009C6C98"/>
    <w:rsid w:val="009C6D80"/>
    <w:rsid w:val="009C7A5A"/>
    <w:rsid w:val="009D4EF9"/>
    <w:rsid w:val="009E1494"/>
    <w:rsid w:val="009E1B3B"/>
    <w:rsid w:val="009E5C9B"/>
    <w:rsid w:val="009E76E6"/>
    <w:rsid w:val="009F1842"/>
    <w:rsid w:val="00A017A0"/>
    <w:rsid w:val="00A147DF"/>
    <w:rsid w:val="00A24D2C"/>
    <w:rsid w:val="00A26A55"/>
    <w:rsid w:val="00A27503"/>
    <w:rsid w:val="00A2760F"/>
    <w:rsid w:val="00A5295E"/>
    <w:rsid w:val="00A53C27"/>
    <w:rsid w:val="00A55E4A"/>
    <w:rsid w:val="00A6364E"/>
    <w:rsid w:val="00A64BA7"/>
    <w:rsid w:val="00A703A8"/>
    <w:rsid w:val="00A760D2"/>
    <w:rsid w:val="00A766FD"/>
    <w:rsid w:val="00A77407"/>
    <w:rsid w:val="00A8030D"/>
    <w:rsid w:val="00A809DD"/>
    <w:rsid w:val="00A80D0F"/>
    <w:rsid w:val="00A87D59"/>
    <w:rsid w:val="00A9265B"/>
    <w:rsid w:val="00AA4396"/>
    <w:rsid w:val="00AA6724"/>
    <w:rsid w:val="00AB04AB"/>
    <w:rsid w:val="00AB2544"/>
    <w:rsid w:val="00AB31C8"/>
    <w:rsid w:val="00AB79AB"/>
    <w:rsid w:val="00AC3A29"/>
    <w:rsid w:val="00AC3F7C"/>
    <w:rsid w:val="00AD5AC7"/>
    <w:rsid w:val="00AE62DF"/>
    <w:rsid w:val="00AE69BF"/>
    <w:rsid w:val="00AE7F90"/>
    <w:rsid w:val="00B02A10"/>
    <w:rsid w:val="00B04A13"/>
    <w:rsid w:val="00B0706E"/>
    <w:rsid w:val="00B116C5"/>
    <w:rsid w:val="00B11A4E"/>
    <w:rsid w:val="00B27A9B"/>
    <w:rsid w:val="00B36025"/>
    <w:rsid w:val="00B361A2"/>
    <w:rsid w:val="00B3665F"/>
    <w:rsid w:val="00B45FE9"/>
    <w:rsid w:val="00B51650"/>
    <w:rsid w:val="00B54D6A"/>
    <w:rsid w:val="00B55446"/>
    <w:rsid w:val="00B65FB8"/>
    <w:rsid w:val="00B75692"/>
    <w:rsid w:val="00B80066"/>
    <w:rsid w:val="00B803E9"/>
    <w:rsid w:val="00B826B7"/>
    <w:rsid w:val="00B827A4"/>
    <w:rsid w:val="00B832E6"/>
    <w:rsid w:val="00B8484E"/>
    <w:rsid w:val="00B84D5A"/>
    <w:rsid w:val="00B93288"/>
    <w:rsid w:val="00BA36D1"/>
    <w:rsid w:val="00BA37BF"/>
    <w:rsid w:val="00BA5313"/>
    <w:rsid w:val="00BB03A0"/>
    <w:rsid w:val="00BB7729"/>
    <w:rsid w:val="00BC2BC8"/>
    <w:rsid w:val="00BC5A78"/>
    <w:rsid w:val="00BD7CE8"/>
    <w:rsid w:val="00BE35B2"/>
    <w:rsid w:val="00BF01DE"/>
    <w:rsid w:val="00BF1A95"/>
    <w:rsid w:val="00BF55FA"/>
    <w:rsid w:val="00C07EA0"/>
    <w:rsid w:val="00C07EDF"/>
    <w:rsid w:val="00C13530"/>
    <w:rsid w:val="00C14373"/>
    <w:rsid w:val="00C24EBB"/>
    <w:rsid w:val="00C30C52"/>
    <w:rsid w:val="00C31255"/>
    <w:rsid w:val="00C333E2"/>
    <w:rsid w:val="00C34A88"/>
    <w:rsid w:val="00C41E8D"/>
    <w:rsid w:val="00C43D4C"/>
    <w:rsid w:val="00C448CA"/>
    <w:rsid w:val="00C47316"/>
    <w:rsid w:val="00C476B0"/>
    <w:rsid w:val="00C47E46"/>
    <w:rsid w:val="00C51A49"/>
    <w:rsid w:val="00C5330A"/>
    <w:rsid w:val="00C5381E"/>
    <w:rsid w:val="00C60C1B"/>
    <w:rsid w:val="00C61381"/>
    <w:rsid w:val="00C61F84"/>
    <w:rsid w:val="00C663A8"/>
    <w:rsid w:val="00C75085"/>
    <w:rsid w:val="00C86DFC"/>
    <w:rsid w:val="00C87F0D"/>
    <w:rsid w:val="00C941EB"/>
    <w:rsid w:val="00C95B3A"/>
    <w:rsid w:val="00C97241"/>
    <w:rsid w:val="00CA0280"/>
    <w:rsid w:val="00CA1963"/>
    <w:rsid w:val="00CA4E6D"/>
    <w:rsid w:val="00CB1827"/>
    <w:rsid w:val="00CB7A41"/>
    <w:rsid w:val="00CC39FD"/>
    <w:rsid w:val="00CC6EE8"/>
    <w:rsid w:val="00CE2E80"/>
    <w:rsid w:val="00CF32A1"/>
    <w:rsid w:val="00CF36F8"/>
    <w:rsid w:val="00CF4580"/>
    <w:rsid w:val="00D02B5D"/>
    <w:rsid w:val="00D14111"/>
    <w:rsid w:val="00D21035"/>
    <w:rsid w:val="00D272E9"/>
    <w:rsid w:val="00D3284C"/>
    <w:rsid w:val="00D33C9B"/>
    <w:rsid w:val="00D41278"/>
    <w:rsid w:val="00D432BD"/>
    <w:rsid w:val="00D470C4"/>
    <w:rsid w:val="00D53B8D"/>
    <w:rsid w:val="00D568CC"/>
    <w:rsid w:val="00D6725B"/>
    <w:rsid w:val="00D751FC"/>
    <w:rsid w:val="00D77211"/>
    <w:rsid w:val="00D82C38"/>
    <w:rsid w:val="00D90DE3"/>
    <w:rsid w:val="00D961FF"/>
    <w:rsid w:val="00D97D08"/>
    <w:rsid w:val="00DA7827"/>
    <w:rsid w:val="00DA7DC8"/>
    <w:rsid w:val="00DB7183"/>
    <w:rsid w:val="00DB795E"/>
    <w:rsid w:val="00DC04D2"/>
    <w:rsid w:val="00DC1348"/>
    <w:rsid w:val="00DD23A9"/>
    <w:rsid w:val="00DE5F42"/>
    <w:rsid w:val="00DF1FD1"/>
    <w:rsid w:val="00DF5EF2"/>
    <w:rsid w:val="00DF7623"/>
    <w:rsid w:val="00E005B7"/>
    <w:rsid w:val="00E0173E"/>
    <w:rsid w:val="00E0398B"/>
    <w:rsid w:val="00E04E45"/>
    <w:rsid w:val="00E07CA8"/>
    <w:rsid w:val="00E07DE4"/>
    <w:rsid w:val="00E11D35"/>
    <w:rsid w:val="00E1796C"/>
    <w:rsid w:val="00E33609"/>
    <w:rsid w:val="00E40DCF"/>
    <w:rsid w:val="00E42B05"/>
    <w:rsid w:val="00E507BC"/>
    <w:rsid w:val="00E50885"/>
    <w:rsid w:val="00E52A82"/>
    <w:rsid w:val="00E56FBB"/>
    <w:rsid w:val="00E643B8"/>
    <w:rsid w:val="00E645FF"/>
    <w:rsid w:val="00E64FFE"/>
    <w:rsid w:val="00E65950"/>
    <w:rsid w:val="00E65B1A"/>
    <w:rsid w:val="00E810D2"/>
    <w:rsid w:val="00E81B14"/>
    <w:rsid w:val="00E90B91"/>
    <w:rsid w:val="00E90CFB"/>
    <w:rsid w:val="00E95942"/>
    <w:rsid w:val="00EA237C"/>
    <w:rsid w:val="00EB131E"/>
    <w:rsid w:val="00EB210A"/>
    <w:rsid w:val="00EB779E"/>
    <w:rsid w:val="00EB7D0B"/>
    <w:rsid w:val="00EC2852"/>
    <w:rsid w:val="00EC3D92"/>
    <w:rsid w:val="00EC424A"/>
    <w:rsid w:val="00ED18BE"/>
    <w:rsid w:val="00ED29C5"/>
    <w:rsid w:val="00EE2A6E"/>
    <w:rsid w:val="00EF5694"/>
    <w:rsid w:val="00F0148E"/>
    <w:rsid w:val="00F068E4"/>
    <w:rsid w:val="00F06A8C"/>
    <w:rsid w:val="00F07604"/>
    <w:rsid w:val="00F15CC3"/>
    <w:rsid w:val="00F16D03"/>
    <w:rsid w:val="00F178E1"/>
    <w:rsid w:val="00F2347B"/>
    <w:rsid w:val="00F2430B"/>
    <w:rsid w:val="00F310CF"/>
    <w:rsid w:val="00F32D4E"/>
    <w:rsid w:val="00F41752"/>
    <w:rsid w:val="00F5233F"/>
    <w:rsid w:val="00F61781"/>
    <w:rsid w:val="00F70333"/>
    <w:rsid w:val="00F71FFF"/>
    <w:rsid w:val="00F9018A"/>
    <w:rsid w:val="00F934CC"/>
    <w:rsid w:val="00FA1A4F"/>
    <w:rsid w:val="00FB1D86"/>
    <w:rsid w:val="00FB54CC"/>
    <w:rsid w:val="00FB7CE1"/>
    <w:rsid w:val="00FC1E01"/>
    <w:rsid w:val="00FC52CA"/>
    <w:rsid w:val="00FD0B8A"/>
    <w:rsid w:val="00FD1C57"/>
    <w:rsid w:val="00FD5679"/>
    <w:rsid w:val="00FD5A49"/>
    <w:rsid w:val="00FE2270"/>
    <w:rsid w:val="00FE33CE"/>
    <w:rsid w:val="00FE3528"/>
    <w:rsid w:val="00FE4E11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D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423D4"/>
    <w:pPr>
      <w:keepNext/>
      <w:ind w:firstLine="3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67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0670DF"/>
  </w:style>
  <w:style w:type="character" w:customStyle="1" w:styleId="apple-converted-space">
    <w:name w:val="apple-converted-space"/>
    <w:basedOn w:val="a0"/>
    <w:rsid w:val="000670DF"/>
  </w:style>
  <w:style w:type="character" w:customStyle="1" w:styleId="spelle">
    <w:name w:val="spelle"/>
    <w:basedOn w:val="a0"/>
    <w:rsid w:val="000670DF"/>
  </w:style>
  <w:style w:type="paragraph" w:styleId="a5">
    <w:name w:val="List Paragraph"/>
    <w:basedOn w:val="a"/>
    <w:uiPriority w:val="34"/>
    <w:qFormat/>
    <w:rsid w:val="000670D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character" w:styleId="a6">
    <w:name w:val="Hyperlink"/>
    <w:basedOn w:val="a0"/>
    <w:uiPriority w:val="99"/>
    <w:unhideWhenUsed/>
    <w:rsid w:val="000670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EE8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03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AD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45A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2BD3"/>
    <w:pPr>
      <w:widowControl w:val="0"/>
      <w:autoSpaceDE w:val="0"/>
      <w:autoSpaceDN w:val="0"/>
      <w:adjustRightInd w:val="0"/>
      <w:ind w:firstLine="34"/>
      <w:jc w:val="both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160349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34FE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2423D4"/>
    <w:rPr>
      <w:rFonts w:ascii="Times New Roman" w:eastAsia="Times New Roman" w:hAnsi="Times New Roman"/>
      <w:b/>
      <w:bCs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6E31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31D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D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423D4"/>
    <w:pPr>
      <w:keepNext/>
      <w:ind w:firstLine="3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67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0670DF"/>
  </w:style>
  <w:style w:type="character" w:customStyle="1" w:styleId="apple-converted-space">
    <w:name w:val="apple-converted-space"/>
    <w:basedOn w:val="a0"/>
    <w:rsid w:val="000670DF"/>
  </w:style>
  <w:style w:type="character" w:customStyle="1" w:styleId="spelle">
    <w:name w:val="spelle"/>
    <w:basedOn w:val="a0"/>
    <w:rsid w:val="000670DF"/>
  </w:style>
  <w:style w:type="paragraph" w:styleId="a5">
    <w:name w:val="List Paragraph"/>
    <w:basedOn w:val="a"/>
    <w:uiPriority w:val="34"/>
    <w:qFormat/>
    <w:rsid w:val="000670D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character" w:styleId="a6">
    <w:name w:val="Hyperlink"/>
    <w:basedOn w:val="a0"/>
    <w:uiPriority w:val="99"/>
    <w:unhideWhenUsed/>
    <w:rsid w:val="000670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EE8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03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AD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45A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2BD3"/>
    <w:pPr>
      <w:widowControl w:val="0"/>
      <w:autoSpaceDE w:val="0"/>
      <w:autoSpaceDN w:val="0"/>
      <w:adjustRightInd w:val="0"/>
      <w:ind w:firstLine="34"/>
      <w:jc w:val="both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160349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34FE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2423D4"/>
    <w:rPr>
      <w:rFonts w:ascii="Times New Roman" w:eastAsia="Times New Roman" w:hAnsi="Times New Roman"/>
      <w:b/>
      <w:bCs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6E31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31D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utush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AF75-DE6F-48CF-98A4-651A8966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http://www.yutushino.ru/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Алина</cp:lastModifiedBy>
  <cp:revision>6</cp:revision>
  <cp:lastPrinted>2016-04-11T13:46:00Z</cp:lastPrinted>
  <dcterms:created xsi:type="dcterms:W3CDTF">2016-04-12T13:29:00Z</dcterms:created>
  <dcterms:modified xsi:type="dcterms:W3CDTF">2016-05-16T14:20:00Z</dcterms:modified>
</cp:coreProperties>
</file>