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69" w:rsidRPr="00772369" w:rsidRDefault="00772369" w:rsidP="0077236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72369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5823C5">
        <w:rPr>
          <w:rFonts w:ascii="Times New Roman" w:eastAsia="Times New Roman" w:hAnsi="Times New Roman" w:cs="Times New Roman"/>
          <w:b/>
          <w:sz w:val="28"/>
          <w:szCs w:val="28"/>
        </w:rPr>
        <w:t xml:space="preserve"> 30.05.2018</w:t>
      </w:r>
    </w:p>
    <w:bookmarkEnd w:id="0"/>
    <w:p w:rsidR="00772369" w:rsidRPr="00772369" w:rsidRDefault="00772369" w:rsidP="007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2369" w:rsidRPr="00772369" w:rsidRDefault="00772369" w:rsidP="007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2369" w:rsidRPr="00772369" w:rsidRDefault="00772369" w:rsidP="007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2369">
        <w:rPr>
          <w:rFonts w:ascii="Times New Roman" w:eastAsia="Times New Roman" w:hAnsi="Times New Roman" w:cs="Times New Roman"/>
          <w:b/>
          <w:bCs/>
          <w:sz w:val="27"/>
          <w:szCs w:val="27"/>
        </w:rPr>
        <w:t>СОВЕТ ДЕПУТАТОВ</w:t>
      </w:r>
    </w:p>
    <w:p w:rsidR="00772369" w:rsidRPr="00772369" w:rsidRDefault="00772369" w:rsidP="007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72369">
        <w:rPr>
          <w:rFonts w:ascii="Times New Roman" w:eastAsia="Times New Roman" w:hAnsi="Times New Roman" w:cs="Times New Roman"/>
          <w:sz w:val="27"/>
          <w:szCs w:val="27"/>
        </w:rPr>
        <w:t>муниципального округа Южное Тушино</w:t>
      </w:r>
    </w:p>
    <w:p w:rsidR="00772369" w:rsidRPr="00772369" w:rsidRDefault="00772369" w:rsidP="007723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72369" w:rsidRPr="00772369" w:rsidRDefault="00772369" w:rsidP="007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2369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772369" w:rsidRPr="00772369" w:rsidRDefault="00772369" w:rsidP="007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72369" w:rsidRPr="00772369" w:rsidRDefault="00772369" w:rsidP="0077236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72369">
        <w:rPr>
          <w:rFonts w:ascii="Times New Roman" w:eastAsia="Times New Roman" w:hAnsi="Times New Roman" w:cs="Times New Roman"/>
          <w:sz w:val="27"/>
          <w:szCs w:val="27"/>
        </w:rPr>
        <w:t xml:space="preserve">«  </w:t>
      </w:r>
      <w:proofErr w:type="gramEnd"/>
      <w:r w:rsidRPr="00772369">
        <w:rPr>
          <w:rFonts w:ascii="Times New Roman" w:eastAsia="Times New Roman" w:hAnsi="Times New Roman" w:cs="Times New Roman"/>
          <w:sz w:val="27"/>
          <w:szCs w:val="27"/>
        </w:rPr>
        <w:t xml:space="preserve">   » ________ 2018 года №_______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772369">
      <w:pPr>
        <w:widowControl w:val="0"/>
        <w:autoSpaceDE w:val="0"/>
        <w:autoSpaceDN w:val="0"/>
        <w:adjustRightInd w:val="0"/>
        <w:spacing w:after="0" w:line="230" w:lineRule="auto"/>
        <w:ind w:left="-567" w:right="45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77236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Южное Тушино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364" w:rsidRDefault="00144364" w:rsidP="00772369">
      <w:pPr>
        <w:widowControl w:val="0"/>
        <w:autoSpaceDE w:val="0"/>
        <w:autoSpaceDN w:val="0"/>
        <w:adjustRightInd w:val="0"/>
        <w:spacing w:after="0" w:line="230" w:lineRule="auto"/>
        <w:ind w:left="-567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72369">
      <w:pPr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772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772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772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772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72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="00772369" w:rsidRPr="00772369">
        <w:t xml:space="preserve"> </w:t>
      </w:r>
      <w:r w:rsidR="00772369" w:rsidRPr="00772369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1F597C" w:rsidRDefault="0053637C" w:rsidP="00772369">
      <w:pPr>
        <w:widowControl w:val="0"/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BA3D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772369" w:rsidRPr="00772369">
        <w:t xml:space="preserve"> </w:t>
      </w:r>
      <w:r w:rsidR="00772369" w:rsidRPr="00772369">
        <w:rPr>
          <w:rFonts w:ascii="Times New Roman" w:hAnsi="Times New Roman" w:cs="Times New Roman"/>
          <w:sz w:val="28"/>
          <w:szCs w:val="28"/>
        </w:rPr>
        <w:t>муниципального округа Южное Тушино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</w:t>
      </w:r>
      <w:r w:rsidR="00772369">
        <w:rPr>
          <w:rFonts w:ascii="Times New Roman" w:hAnsi="Times New Roman" w:cs="Times New Roman"/>
          <w:sz w:val="28"/>
          <w:szCs w:val="28"/>
        </w:rPr>
        <w:t xml:space="preserve"> 27 октября 2015 года № 82 </w:t>
      </w:r>
      <w:r w:rsidR="00144364" w:rsidRPr="002E226A">
        <w:rPr>
          <w:rFonts w:ascii="Times New Roman" w:hAnsi="Times New Roman" w:cs="Times New Roman"/>
          <w:sz w:val="28"/>
          <w:szCs w:val="28"/>
        </w:rPr>
        <w:t>«</w:t>
      </w:r>
      <w:r w:rsidR="00772369" w:rsidRPr="00772369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аппарата Совета депутатов муниципального округа Южное Тушино 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772369">
      <w:pPr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72369">
        <w:rPr>
          <w:rFonts w:ascii="Times New Roman" w:hAnsi="Times New Roman" w:cs="Times New Roman"/>
          <w:bCs/>
          <w:sz w:val="28"/>
          <w:szCs w:val="28"/>
        </w:rPr>
        <w:t xml:space="preserve">18.1. 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772369" w:rsidP="00772369">
      <w:pPr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772369">
      <w:pPr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772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772369">
      <w:pPr>
        <w:pStyle w:val="ConsPlusNormal"/>
        <w:spacing w:line="230" w:lineRule="auto"/>
        <w:ind w:left="-567" w:firstLine="851"/>
        <w:jc w:val="both"/>
        <w:rPr>
          <w:bCs/>
        </w:rPr>
      </w:pPr>
      <w:r>
        <w:rPr>
          <w:bCs/>
        </w:rPr>
        <w:t>3)</w:t>
      </w:r>
      <w:r w:rsidR="00772369">
        <w:rPr>
          <w:bCs/>
        </w:rPr>
        <w:t xml:space="preserve"> 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D514F9" w:rsidRPr="001F1312" w:rsidRDefault="00772369" w:rsidP="00772369">
      <w:pPr>
        <w:widowControl w:val="0"/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514F9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D514F9"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="00D514F9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4F9">
        <w:rPr>
          <w:rFonts w:ascii="Times New Roman" w:hAnsi="Times New Roman" w:cs="Times New Roman"/>
          <w:sz w:val="28"/>
          <w:szCs w:val="28"/>
        </w:rPr>
        <w:t>решение</w:t>
      </w:r>
      <w:r w:rsidR="00D514F9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A3D21" w:rsidRPr="00BA3D21">
        <w:t xml:space="preserve"> </w:t>
      </w:r>
      <w:r w:rsidR="00BA3D21" w:rsidRPr="00BA3D21">
        <w:rPr>
          <w:rFonts w:ascii="Times New Roman" w:hAnsi="Times New Roman" w:cs="Times New Roman"/>
          <w:sz w:val="28"/>
          <w:szCs w:val="28"/>
        </w:rPr>
        <w:t>муниципального округа Южное Тушино</w:t>
      </w:r>
      <w:r w:rsidR="00D514F9" w:rsidRPr="002E226A">
        <w:rPr>
          <w:rFonts w:ascii="Times New Roman" w:hAnsi="Times New Roman" w:cs="Times New Roman"/>
          <w:sz w:val="28"/>
          <w:szCs w:val="28"/>
        </w:rPr>
        <w:t xml:space="preserve"> от</w:t>
      </w:r>
      <w:r w:rsidR="00BA3D21">
        <w:rPr>
          <w:rFonts w:ascii="Times New Roman" w:hAnsi="Times New Roman" w:cs="Times New Roman"/>
          <w:sz w:val="28"/>
          <w:szCs w:val="28"/>
        </w:rPr>
        <w:t xml:space="preserve"> 17 мая 2016 года</w:t>
      </w:r>
      <w:r w:rsidR="00D514F9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D514F9">
        <w:rPr>
          <w:rFonts w:ascii="Times New Roman" w:hAnsi="Times New Roman" w:cs="Times New Roman"/>
          <w:sz w:val="28"/>
          <w:szCs w:val="28"/>
        </w:rPr>
        <w:t xml:space="preserve">№ </w:t>
      </w:r>
      <w:r w:rsidR="00BA3D21">
        <w:rPr>
          <w:rFonts w:ascii="Times New Roman" w:hAnsi="Times New Roman" w:cs="Times New Roman"/>
          <w:sz w:val="28"/>
          <w:szCs w:val="28"/>
        </w:rPr>
        <w:t>33</w:t>
      </w:r>
      <w:r w:rsidR="00D514F9">
        <w:rPr>
          <w:rFonts w:ascii="Times New Roman" w:hAnsi="Times New Roman" w:cs="Times New Roman"/>
          <w:sz w:val="28"/>
          <w:szCs w:val="28"/>
        </w:rPr>
        <w:t xml:space="preserve"> </w:t>
      </w:r>
      <w:r w:rsidR="00D514F9" w:rsidRPr="001F1312">
        <w:rPr>
          <w:rFonts w:ascii="Times New Roman" w:hAnsi="Times New Roman" w:cs="Times New Roman"/>
          <w:sz w:val="28"/>
          <w:szCs w:val="28"/>
        </w:rPr>
        <w:t>«</w:t>
      </w:r>
      <w:r w:rsidR="00BA3D21" w:rsidRPr="00BA3D21">
        <w:rPr>
          <w:rFonts w:ascii="Times New Roman" w:hAnsi="Times New Roman"/>
          <w:bCs/>
          <w:sz w:val="28"/>
          <w:szCs w:val="28"/>
        </w:rPr>
        <w:t xml:space="preserve">О комиссии Совета депутатов муниципального округа Южное Тушино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</w:t>
      </w:r>
      <w:r w:rsidR="00BA3D21" w:rsidRPr="00BA3D21">
        <w:rPr>
          <w:rFonts w:ascii="Times New Roman" w:hAnsi="Times New Roman"/>
          <w:bCs/>
          <w:sz w:val="28"/>
          <w:szCs w:val="28"/>
        </w:rPr>
        <w:lastRenderedPageBreak/>
        <w:t>противодействии коррупции</w:t>
      </w:r>
      <w:r w:rsidR="00D514F9" w:rsidRPr="001F1312">
        <w:rPr>
          <w:rFonts w:ascii="Times New Roman" w:hAnsi="Times New Roman"/>
          <w:bCs/>
          <w:sz w:val="28"/>
          <w:szCs w:val="28"/>
        </w:rPr>
        <w:t>»</w:t>
      </w:r>
      <w:r w:rsidR="00D514F9">
        <w:rPr>
          <w:rFonts w:ascii="Times New Roman" w:hAnsi="Times New Roman" w:cs="Times New Roman"/>
          <w:sz w:val="28"/>
          <w:szCs w:val="28"/>
        </w:rPr>
        <w:t xml:space="preserve">, изложив приложение к решению согласно </w:t>
      </w:r>
      <w:proofErr w:type="gramStart"/>
      <w:r w:rsidR="00D514F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514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A3D21" w:rsidRPr="00BA3D21" w:rsidRDefault="00BA3D21" w:rsidP="00BA3D21">
      <w:pPr>
        <w:shd w:val="clear" w:color="auto" w:fill="FFFFFF"/>
        <w:spacing w:after="0" w:line="240" w:lineRule="auto"/>
        <w:ind w:left="-567" w:right="17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BA3D21">
        <w:rPr>
          <w:rFonts w:ascii="Times New Roman" w:eastAsia="Times New Roman" w:hAnsi="Times New Roman" w:cs="Times New Roman"/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7" w:history="1">
        <w:r w:rsidRPr="00BA3D2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BA3D2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BA3D2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yutushino</w:t>
        </w:r>
        <w:proofErr w:type="spellEnd"/>
        <w:r w:rsidRPr="00BA3D2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BA3D2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BA3D21">
        <w:rPr>
          <w:rFonts w:ascii="Times New Roman" w:eastAsia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BA3D21" w:rsidRPr="00BA3D21" w:rsidRDefault="00BA3D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Pr="00BA3D21">
        <w:rPr>
          <w:rFonts w:ascii="Times New Roman" w:eastAsia="Times New Roman" w:hAnsi="Times New Roman" w:cs="Times New Roman"/>
          <w:sz w:val="27"/>
          <w:szCs w:val="27"/>
        </w:rPr>
        <w:t>. Контроль за выполнением настоящего решения возложить на главу муниципального округа Южное Тушино Борисову Нину Леонидовну.</w:t>
      </w:r>
    </w:p>
    <w:p w:rsidR="00BA3D21" w:rsidRPr="00BA3D21" w:rsidRDefault="00BA3D21" w:rsidP="00BA3D21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3D21" w:rsidRPr="00BA3D21" w:rsidRDefault="00BA3D21" w:rsidP="00BA3D21">
      <w:pPr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3D21" w:rsidRPr="00BA3D21" w:rsidRDefault="00BA3D21" w:rsidP="00BA3D21">
      <w:pPr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3D21" w:rsidRPr="00BA3D21" w:rsidRDefault="00BA3D21" w:rsidP="00BA3D21">
      <w:pPr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3D21" w:rsidRPr="00BA3D21" w:rsidRDefault="00BA3D21" w:rsidP="00BA3D21">
      <w:pPr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3D2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муниципального </w:t>
      </w:r>
      <w:r w:rsidRPr="00BA3D21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BA3D21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BA3D21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 xml:space="preserve">          </w:t>
      </w:r>
      <w:r w:rsidRPr="00BA3D21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BA3D21" w:rsidRPr="00BA3D21" w:rsidRDefault="00BA3D21" w:rsidP="00BA3D21">
      <w:pPr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3D21">
        <w:rPr>
          <w:rFonts w:ascii="Times New Roman" w:eastAsia="Times New Roman" w:hAnsi="Times New Roman" w:cs="Times New Roman"/>
          <w:b/>
          <w:bCs/>
          <w:sz w:val="27"/>
          <w:szCs w:val="27"/>
        </w:rPr>
        <w:t>округа Южное Тушино                                                        Н.Л. Борисова</w:t>
      </w:r>
    </w:p>
    <w:p w:rsidR="006F5407" w:rsidRDefault="006F5407" w:rsidP="00772369">
      <w:pPr>
        <w:ind w:left="-567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>епутатов</w:t>
      </w:r>
      <w:r w:rsidR="00BA3D21" w:rsidRPr="00BA3D21">
        <w:t xml:space="preserve"> </w:t>
      </w:r>
      <w:r w:rsidR="00BA3D21" w:rsidRPr="00BA3D21">
        <w:rPr>
          <w:rFonts w:ascii="Times New Roman" w:hAnsi="Times New Roman"/>
          <w:bCs/>
          <w:sz w:val="28"/>
          <w:szCs w:val="28"/>
        </w:rPr>
        <w:t>муниципального округа Южное Тушино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</w:p>
    <w:p w:rsidR="006F5407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BA3D21">
      <w:pPr>
        <w:tabs>
          <w:tab w:val="left" w:pos="9638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BA3D2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>омиссии Совета депутатов</w:t>
      </w:r>
      <w:r w:rsidR="00BA3D21" w:rsidRPr="00BA3D21">
        <w:t xml:space="preserve"> </w:t>
      </w:r>
      <w:r w:rsidR="00BA3D21" w:rsidRPr="00BA3D21">
        <w:rPr>
          <w:rFonts w:ascii="Times New Roman" w:hAnsi="Times New Roman"/>
          <w:b/>
          <w:bCs/>
          <w:sz w:val="28"/>
          <w:szCs w:val="28"/>
        </w:rPr>
        <w:t>муниципального округа Южное Тушино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BA3D21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>Совета депутатов</w:t>
      </w:r>
      <w:r w:rsidR="00BA3D21" w:rsidRPr="00BA3D21">
        <w:t xml:space="preserve"> </w:t>
      </w:r>
      <w:r w:rsidR="00BA3D21" w:rsidRPr="00BA3D21">
        <w:rPr>
          <w:rFonts w:ascii="Times New Roman" w:hAnsi="Times New Roman"/>
          <w:bCs/>
          <w:sz w:val="28"/>
          <w:szCs w:val="28"/>
        </w:rPr>
        <w:t>муниципального округа Южное Тушино</w:t>
      </w:r>
      <w:r w:rsidRPr="000A00B4">
        <w:rPr>
          <w:rFonts w:ascii="Times New Roman" w:hAnsi="Times New Roman"/>
          <w:bCs/>
          <w:sz w:val="28"/>
          <w:szCs w:val="28"/>
        </w:rPr>
        <w:t xml:space="preserve"> 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>Совета депутатов</w:t>
      </w:r>
      <w:r w:rsidR="00BA3D21" w:rsidRPr="00BA3D21">
        <w:t xml:space="preserve"> </w:t>
      </w:r>
      <w:r w:rsidR="00BA3D21" w:rsidRPr="00BA3D21">
        <w:rPr>
          <w:rFonts w:ascii="Times New Roman" w:hAnsi="Times New Roman"/>
          <w:bCs/>
          <w:sz w:val="28"/>
          <w:szCs w:val="28"/>
        </w:rPr>
        <w:t>муниципального округа Южное Тушино</w:t>
      </w:r>
      <w:r w:rsidRPr="00C6150D">
        <w:rPr>
          <w:rFonts w:ascii="Times New Roman" w:hAnsi="Times New Roman"/>
          <w:bCs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законами и иными нормативными правовыми актами города Москвы, Уставом</w:t>
      </w:r>
      <w:r w:rsidR="00BA3D21" w:rsidRPr="00BA3D21">
        <w:t xml:space="preserve"> </w:t>
      </w:r>
      <w:r w:rsidR="00BA3D21" w:rsidRPr="00BA3D21">
        <w:rPr>
          <w:rFonts w:ascii="Times New Roman" w:hAnsi="Times New Roman"/>
          <w:sz w:val="28"/>
          <w:szCs w:val="28"/>
        </w:rPr>
        <w:t>муниципального округа Южное Тушино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BA3D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 </w:t>
      </w:r>
      <w:r w:rsidR="006F5407">
        <w:rPr>
          <w:rFonts w:ascii="Times New Roman" w:hAnsi="Times New Roman"/>
          <w:sz w:val="28"/>
          <w:szCs w:val="28"/>
        </w:rPr>
        <w:t xml:space="preserve">рассмотрение и оценка </w:t>
      </w:r>
      <w:r w:rsidR="006F5407"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 w:rsidR="006F5407"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6F5407" w:rsidRPr="00BA3D21">
        <w:rPr>
          <w:rFonts w:ascii="Times New Roman" w:hAnsi="Times New Roman"/>
          <w:sz w:val="28"/>
          <w:szCs w:val="28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</w:t>
      </w:r>
      <w:r w:rsidR="006F5407" w:rsidRPr="00D0708C">
        <w:rPr>
          <w:rFonts w:ascii="Times New Roman" w:hAnsi="Times New Roman"/>
          <w:sz w:val="28"/>
          <w:szCs w:val="28"/>
        </w:rPr>
        <w:t xml:space="preserve"> – законодательство о противодействии коррупции)</w:t>
      </w:r>
      <w:r w:rsidR="006F5407"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BA3D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3.2) </w:t>
      </w:r>
      <w:r w:rsidR="006F5407"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 w:rsidR="006F5407"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="006F5407"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 w:rsidR="006F5407"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="006F5407"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 w:rsidR="006F5407">
        <w:rPr>
          <w:rFonts w:ascii="Times New Roman" w:hAnsi="Times New Roman"/>
          <w:sz w:val="28"/>
          <w:szCs w:val="28"/>
        </w:rPr>
        <w:t>;</w:t>
      </w:r>
    </w:p>
    <w:p w:rsidR="006F5407" w:rsidRDefault="00BA3D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3.3) </w:t>
      </w:r>
      <w:r w:rsidR="006F5407">
        <w:rPr>
          <w:rFonts w:ascii="Times New Roman" w:hAnsi="Times New Roman"/>
          <w:sz w:val="28"/>
          <w:szCs w:val="28"/>
        </w:rPr>
        <w:t>рассмотрение заявления Мэра Москвы</w:t>
      </w:r>
      <w:r w:rsidR="006F5407" w:rsidRPr="0051014B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="006F5407"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 w:rsidR="006F5407">
        <w:rPr>
          <w:rFonts w:ascii="Times New Roman" w:hAnsi="Times New Roman"/>
          <w:iCs/>
          <w:sz w:val="28"/>
          <w:szCs w:val="28"/>
        </w:rPr>
        <w:t>муниципальную</w:t>
      </w:r>
      <w:r w:rsidR="006F5407"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 w:rsidR="006F5407"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="006F5407">
        <w:rPr>
          <w:rFonts w:ascii="Times New Roman" w:hAnsi="Times New Roman"/>
          <w:bCs/>
          <w:sz w:val="28"/>
          <w:szCs w:val="28"/>
        </w:rPr>
        <w:t>«</w:t>
      </w:r>
      <w:r w:rsidR="006F5407"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 w:rsidR="006F5407"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="006F5407"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 w:rsidR="006F5407">
        <w:rPr>
          <w:rFonts w:ascii="Times New Roman" w:hAnsi="Times New Roman"/>
          <w:iCs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BA3D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 </w:t>
      </w:r>
      <w:r w:rsidR="006F5407">
        <w:rPr>
          <w:rFonts w:ascii="Times New Roman" w:hAnsi="Times New Roman"/>
          <w:sz w:val="28"/>
          <w:szCs w:val="28"/>
        </w:rPr>
        <w:t xml:space="preserve">принятие </w:t>
      </w:r>
      <w:r w:rsidR="006F5407"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 w:rsidR="006F5407">
        <w:rPr>
          <w:rFonts w:ascii="Times New Roman" w:hAnsi="Times New Roman"/>
          <w:bCs/>
          <w:sz w:val="28"/>
          <w:szCs w:val="28"/>
        </w:rPr>
        <w:t>й</w:t>
      </w:r>
      <w:r w:rsidR="006F5407"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6F5407"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6F5407"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 w:rsidR="006F5407"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="006F5407" w:rsidRPr="00A9040F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</w:t>
      </w:r>
      <w:r w:rsidRPr="00BA3D21">
        <w:t xml:space="preserve"> </w:t>
      </w:r>
      <w:r w:rsidRPr="00BA3D21">
        <w:rPr>
          <w:rFonts w:ascii="Times New Roman" w:hAnsi="Times New Roman" w:cs="Times New Roman"/>
          <w:sz w:val="28"/>
          <w:szCs w:val="28"/>
        </w:rPr>
        <w:t>муниципального округа Южное Тушино</w:t>
      </w:r>
      <w:r w:rsidR="006F5407" w:rsidRPr="00A9040F"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="006F5407"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BA3D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F5407" w:rsidRPr="00C6150D">
        <w:rPr>
          <w:rFonts w:ascii="Times New Roman" w:hAnsi="Times New Roman"/>
          <w:sz w:val="28"/>
          <w:szCs w:val="28"/>
        </w:rPr>
        <w:t xml:space="preserve">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BA3D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F5407">
        <w:rPr>
          <w:rFonts w:ascii="Times New Roman" w:hAnsi="Times New Roman"/>
          <w:sz w:val="28"/>
          <w:szCs w:val="28"/>
        </w:rPr>
        <w:t>Основанием для проведения заседания комиссии является:</w:t>
      </w:r>
    </w:p>
    <w:p w:rsidR="006F5407" w:rsidRDefault="00BA3D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5.1) </w:t>
      </w:r>
      <w:r w:rsidR="006F5407"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BA3D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5.1.2) </w:t>
      </w:r>
      <w:r w:rsidR="003443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поступление в комиссию: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анонимного характера не может служить основанием для проведения заседания Комиссии.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796786">
        <w:rPr>
          <w:rFonts w:ascii="Times New Roman" w:hAnsi="Times New Roman"/>
          <w:sz w:val="28"/>
          <w:szCs w:val="28"/>
        </w:rPr>
        <w:t>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</w:t>
      </w:r>
      <w:r w:rsidRPr="00796786">
        <w:rPr>
          <w:rFonts w:ascii="Times New Roman" w:hAnsi="Times New Roman"/>
          <w:sz w:val="28"/>
          <w:szCs w:val="28"/>
        </w:rPr>
        <w:lastRenderedPageBreak/>
        <w:t xml:space="preserve">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A3D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</w:t>
      </w:r>
      <w:r w:rsidR="00BA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</w:t>
      </w:r>
      <w:r w:rsidR="00BA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>, главу</w:t>
      </w:r>
      <w:r w:rsidR="00BA3D21" w:rsidRPr="00BA3D21">
        <w:t xml:space="preserve"> </w:t>
      </w:r>
      <w:r w:rsidR="00BA3D21" w:rsidRPr="00BA3D21">
        <w:rPr>
          <w:rFonts w:ascii="Times New Roman" w:hAnsi="Times New Roman"/>
          <w:sz w:val="28"/>
          <w:szCs w:val="28"/>
        </w:rPr>
        <w:t>муниципального округа Южное Тушино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</w:t>
      </w:r>
      <w:r w:rsidR="00BA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 документы комиссии;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BA3D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дает поручения членам комиссии в пределах своих полномочий;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контролирует исполнение решений и поручений комиссии;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 w:rsidR="00BA3D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BA3D21">
        <w:rPr>
          <w:rFonts w:ascii="Times New Roman" w:eastAsia="Calibri" w:hAnsi="Times New Roman"/>
          <w:sz w:val="28"/>
          <w:szCs w:val="28"/>
        </w:rPr>
        <w:t xml:space="preserve">. </w:t>
      </w:r>
      <w:r w:rsidRPr="00D53B72">
        <w:rPr>
          <w:rFonts w:ascii="Times New Roman" w:eastAsia="Calibri" w:hAnsi="Times New Roman"/>
          <w:sz w:val="28"/>
          <w:szCs w:val="28"/>
        </w:rPr>
        <w:t>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A3D21">
        <w:rPr>
          <w:rFonts w:ascii="Times New Roman" w:eastAsia="Calibri" w:hAnsi="Times New Roman"/>
          <w:sz w:val="28"/>
          <w:szCs w:val="28"/>
        </w:rPr>
        <w:t xml:space="preserve">. </w:t>
      </w:r>
      <w:r w:rsidRPr="00D53B72">
        <w:rPr>
          <w:rFonts w:ascii="Times New Roman" w:eastAsia="Calibri" w:hAnsi="Times New Roman"/>
          <w:sz w:val="28"/>
          <w:szCs w:val="28"/>
        </w:rPr>
        <w:t>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751121" w:rsidRPr="006603C7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="00751121" w:rsidRPr="006603C7">
        <w:rPr>
          <w:rFonts w:ascii="Times New Roman" w:hAnsi="Times New Roman"/>
          <w:sz w:val="28"/>
          <w:szCs w:val="28"/>
        </w:rPr>
        <w:t>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BA3D21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BA3D21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BA3D21" w:rsidRPr="00BA3D21">
        <w:rPr>
          <w:rFonts w:ascii="Times New Roman" w:hAnsi="Times New Roman"/>
          <w:sz w:val="28"/>
          <w:szCs w:val="28"/>
        </w:rPr>
        <w:t>муниципального округа Южное Тушино</w:t>
      </w:r>
      <w:r w:rsidRPr="00BA3D21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BA3D2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BA3D21">
        <w:rPr>
          <w:rFonts w:ascii="Times New Roman" w:hAnsi="Times New Roman"/>
          <w:sz w:val="28"/>
          <w:szCs w:val="28"/>
        </w:rPr>
        <w:t>аппарата Совета депутатов</w:t>
      </w:r>
      <w:r w:rsidRPr="00CB0222">
        <w:rPr>
          <w:rFonts w:ascii="Times New Roman" w:hAnsi="Times New Roman"/>
          <w:i/>
          <w:sz w:val="28"/>
          <w:szCs w:val="28"/>
        </w:rPr>
        <w:t xml:space="preserve"> </w:t>
      </w:r>
      <w:r w:rsidR="00BA3D21" w:rsidRPr="00BA3D21">
        <w:rPr>
          <w:rFonts w:ascii="Times New Roman" w:eastAsia="Times New Roman" w:hAnsi="Times New Roman" w:cs="Times New Roman"/>
          <w:sz w:val="27"/>
          <w:szCs w:val="27"/>
        </w:rPr>
        <w:t>муниципального округа Южное Тушино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определяется муниципальный </w:t>
      </w:r>
      <w:r>
        <w:rPr>
          <w:rFonts w:ascii="Times New Roman" w:hAnsi="Times New Roman"/>
          <w:sz w:val="28"/>
          <w:szCs w:val="28"/>
        </w:rPr>
        <w:lastRenderedPageBreak/>
        <w:t>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65" w:rsidRDefault="00251365" w:rsidP="00144364">
      <w:pPr>
        <w:spacing w:after="0" w:line="240" w:lineRule="auto"/>
      </w:pPr>
      <w:r>
        <w:separator/>
      </w:r>
    </w:p>
  </w:endnote>
  <w:endnote w:type="continuationSeparator" w:id="0">
    <w:p w:rsidR="00251365" w:rsidRDefault="0025136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65" w:rsidRDefault="00251365" w:rsidP="00144364">
      <w:pPr>
        <w:spacing w:after="0" w:line="240" w:lineRule="auto"/>
      </w:pPr>
      <w:r>
        <w:separator/>
      </w:r>
    </w:p>
  </w:footnote>
  <w:footnote w:type="continuationSeparator" w:id="0">
    <w:p w:rsidR="00251365" w:rsidRDefault="0025136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5823C5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51365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C2164"/>
    <w:rsid w:val="0053637C"/>
    <w:rsid w:val="005558D2"/>
    <w:rsid w:val="005823C5"/>
    <w:rsid w:val="005F1ACD"/>
    <w:rsid w:val="00601119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72369"/>
    <w:rsid w:val="008044DE"/>
    <w:rsid w:val="00805E58"/>
    <w:rsid w:val="00887898"/>
    <w:rsid w:val="009312DD"/>
    <w:rsid w:val="00942951"/>
    <w:rsid w:val="00943D32"/>
    <w:rsid w:val="00945151"/>
    <w:rsid w:val="00994EE7"/>
    <w:rsid w:val="00AA2C4E"/>
    <w:rsid w:val="00AC6A45"/>
    <w:rsid w:val="00AC7E45"/>
    <w:rsid w:val="00B162A1"/>
    <w:rsid w:val="00B23C25"/>
    <w:rsid w:val="00B92E68"/>
    <w:rsid w:val="00BA3D21"/>
    <w:rsid w:val="00BD5D0D"/>
    <w:rsid w:val="00BE217D"/>
    <w:rsid w:val="00C301E8"/>
    <w:rsid w:val="00CD7F9D"/>
    <w:rsid w:val="00D4606E"/>
    <w:rsid w:val="00D46E57"/>
    <w:rsid w:val="00D514F9"/>
    <w:rsid w:val="00E04B9C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816-A9F1-422F-B474-75CBF8C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utush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3C6D-386B-40E7-B604-39BA8CE6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Татьяна</cp:lastModifiedBy>
  <cp:revision>5</cp:revision>
  <dcterms:created xsi:type="dcterms:W3CDTF">2018-05-15T10:01:00Z</dcterms:created>
  <dcterms:modified xsi:type="dcterms:W3CDTF">2018-05-31T04:51:00Z</dcterms:modified>
</cp:coreProperties>
</file>