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7F" w:rsidRPr="00AE437F" w:rsidRDefault="00736E0D" w:rsidP="00AE437F">
      <w:pPr>
        <w:widowControl/>
        <w:autoSpaceDE/>
        <w:autoSpaceDN/>
        <w:adjustRightInd/>
        <w:jc w:val="right"/>
        <w:rPr>
          <w:b/>
          <w:sz w:val="28"/>
          <w:szCs w:val="28"/>
        </w:rPr>
      </w:pPr>
      <w:r w:rsidRPr="00736E0D">
        <w:rPr>
          <w:b/>
          <w:sz w:val="28"/>
          <w:szCs w:val="28"/>
        </w:rPr>
        <w:t xml:space="preserve">Проект </w:t>
      </w:r>
      <w:r w:rsidR="00AE437F">
        <w:rPr>
          <w:b/>
          <w:sz w:val="28"/>
          <w:szCs w:val="28"/>
        </w:rPr>
        <w:t xml:space="preserve">внесен </w:t>
      </w:r>
      <w:r w:rsidR="00AE437F" w:rsidRPr="00AE437F">
        <w:rPr>
          <w:b/>
          <w:sz w:val="28"/>
          <w:szCs w:val="28"/>
        </w:rPr>
        <w:t>постоянной Комисси</w:t>
      </w:r>
      <w:r w:rsidR="00AE437F">
        <w:rPr>
          <w:b/>
          <w:sz w:val="28"/>
          <w:szCs w:val="28"/>
        </w:rPr>
        <w:t>ей</w:t>
      </w:r>
      <w:r w:rsidR="00AE437F" w:rsidRPr="00AE437F">
        <w:rPr>
          <w:b/>
          <w:sz w:val="28"/>
          <w:szCs w:val="28"/>
        </w:rPr>
        <w:t xml:space="preserve"> по организации работы Совета депутатов и осуществлению контроля за работой органов </w:t>
      </w:r>
    </w:p>
    <w:p w:rsidR="00AE437F" w:rsidRPr="00AE437F" w:rsidRDefault="00AE437F" w:rsidP="00AE437F">
      <w:pPr>
        <w:widowControl/>
        <w:autoSpaceDE/>
        <w:autoSpaceDN/>
        <w:adjustRightInd/>
        <w:jc w:val="right"/>
        <w:rPr>
          <w:b/>
          <w:sz w:val="28"/>
          <w:szCs w:val="28"/>
        </w:rPr>
      </w:pPr>
      <w:r w:rsidRPr="00AE437F">
        <w:rPr>
          <w:b/>
          <w:sz w:val="28"/>
          <w:szCs w:val="28"/>
        </w:rPr>
        <w:t xml:space="preserve">и должностных лиц местного самоуправления </w:t>
      </w:r>
    </w:p>
    <w:p w:rsidR="00736E0D" w:rsidRPr="00736E0D" w:rsidRDefault="00AE437F" w:rsidP="00AE437F">
      <w:pPr>
        <w:widowControl/>
        <w:autoSpaceDE/>
        <w:autoSpaceDN/>
        <w:adjustRightInd/>
        <w:jc w:val="right"/>
        <w:rPr>
          <w:b/>
          <w:sz w:val="28"/>
          <w:szCs w:val="28"/>
        </w:rPr>
      </w:pPr>
      <w:r w:rsidRPr="00AE437F">
        <w:rPr>
          <w:b/>
          <w:sz w:val="28"/>
          <w:szCs w:val="28"/>
        </w:rPr>
        <w:t>(регламентной комисси</w:t>
      </w:r>
      <w:r>
        <w:rPr>
          <w:b/>
          <w:sz w:val="28"/>
          <w:szCs w:val="28"/>
        </w:rPr>
        <w:t>ей</w:t>
      </w:r>
      <w:r w:rsidRPr="00AE437F">
        <w:rPr>
          <w:b/>
          <w:sz w:val="28"/>
          <w:szCs w:val="28"/>
        </w:rPr>
        <w:t>)</w:t>
      </w:r>
      <w:r>
        <w:rPr>
          <w:b/>
          <w:sz w:val="28"/>
          <w:szCs w:val="28"/>
        </w:rPr>
        <w:t xml:space="preserve"> </w:t>
      </w:r>
      <w:r w:rsidR="007048C4" w:rsidRPr="000D7437">
        <w:rPr>
          <w:b/>
          <w:sz w:val="28"/>
          <w:szCs w:val="28"/>
        </w:rPr>
        <w:t>24</w:t>
      </w:r>
      <w:r w:rsidR="009225D3" w:rsidRPr="000D7437">
        <w:rPr>
          <w:b/>
          <w:sz w:val="28"/>
          <w:szCs w:val="28"/>
        </w:rPr>
        <w:t>.</w:t>
      </w:r>
      <w:r w:rsidR="006E4A29" w:rsidRPr="000D7437">
        <w:rPr>
          <w:b/>
          <w:sz w:val="28"/>
          <w:szCs w:val="28"/>
        </w:rPr>
        <w:t>01</w:t>
      </w:r>
      <w:bookmarkStart w:id="0" w:name="_GoBack"/>
      <w:bookmarkEnd w:id="0"/>
      <w:r w:rsidR="00736E0D" w:rsidRPr="00736E0D">
        <w:rPr>
          <w:b/>
          <w:sz w:val="28"/>
          <w:szCs w:val="28"/>
        </w:rPr>
        <w:t>.202</w:t>
      </w:r>
      <w:r w:rsidR="006E4A29">
        <w:rPr>
          <w:b/>
          <w:sz w:val="28"/>
          <w:szCs w:val="28"/>
        </w:rPr>
        <w:t>3</w:t>
      </w:r>
      <w:r w:rsidR="00736E0D" w:rsidRPr="00736E0D">
        <w:rPr>
          <w:b/>
          <w:sz w:val="28"/>
          <w:szCs w:val="28"/>
        </w:rPr>
        <w:t xml:space="preserve"> г.</w:t>
      </w:r>
    </w:p>
    <w:p w:rsidR="00736E0D" w:rsidRPr="00736E0D" w:rsidRDefault="00736E0D" w:rsidP="00736E0D">
      <w:pPr>
        <w:widowControl/>
        <w:shd w:val="clear" w:color="auto" w:fill="FFFFFF"/>
        <w:autoSpaceDE/>
        <w:autoSpaceDN/>
        <w:adjustRightInd/>
        <w:jc w:val="center"/>
        <w:rPr>
          <w:b/>
          <w:sz w:val="28"/>
          <w:szCs w:val="28"/>
        </w:rPr>
      </w:pPr>
    </w:p>
    <w:p w:rsidR="00736E0D" w:rsidRPr="00736E0D" w:rsidRDefault="00736E0D" w:rsidP="00736E0D">
      <w:pPr>
        <w:widowControl/>
        <w:shd w:val="clear" w:color="auto" w:fill="FFFFFF"/>
        <w:autoSpaceDE/>
        <w:autoSpaceDN/>
        <w:adjustRightInd/>
        <w:jc w:val="center"/>
        <w:rPr>
          <w:b/>
          <w:sz w:val="28"/>
          <w:szCs w:val="28"/>
        </w:rPr>
      </w:pPr>
      <w:r w:rsidRPr="00736E0D">
        <w:rPr>
          <w:b/>
          <w:sz w:val="28"/>
          <w:szCs w:val="28"/>
        </w:rPr>
        <w:t>СОВЕТ ДЕПУТАТОВ</w:t>
      </w:r>
    </w:p>
    <w:p w:rsidR="00736E0D" w:rsidRPr="00736E0D" w:rsidRDefault="00736E0D" w:rsidP="00736E0D">
      <w:pPr>
        <w:widowControl/>
        <w:shd w:val="clear" w:color="auto" w:fill="FFFFFF"/>
        <w:autoSpaceDE/>
        <w:autoSpaceDN/>
        <w:adjustRightInd/>
        <w:jc w:val="center"/>
        <w:rPr>
          <w:b/>
          <w:sz w:val="28"/>
          <w:szCs w:val="28"/>
        </w:rPr>
      </w:pPr>
      <w:r w:rsidRPr="00736E0D">
        <w:rPr>
          <w:b/>
          <w:sz w:val="28"/>
          <w:szCs w:val="28"/>
        </w:rPr>
        <w:t>МУНИЦИПАЛЬНОГО ОКРУГА ЮЖНОЕ ТУШИНО</w:t>
      </w:r>
    </w:p>
    <w:p w:rsidR="00736E0D" w:rsidRPr="00736E0D" w:rsidRDefault="00736E0D" w:rsidP="00736E0D">
      <w:pPr>
        <w:widowControl/>
        <w:shd w:val="clear" w:color="auto" w:fill="FFFFFF"/>
        <w:autoSpaceDE/>
        <w:autoSpaceDN/>
        <w:adjustRightInd/>
        <w:jc w:val="center"/>
        <w:rPr>
          <w:sz w:val="28"/>
          <w:szCs w:val="28"/>
        </w:rPr>
      </w:pPr>
    </w:p>
    <w:p w:rsidR="00736E0D" w:rsidRPr="00736E0D" w:rsidRDefault="00736E0D" w:rsidP="00736E0D">
      <w:pPr>
        <w:widowControl/>
        <w:shd w:val="clear" w:color="auto" w:fill="FFFFFF"/>
        <w:autoSpaceDE/>
        <w:autoSpaceDN/>
        <w:adjustRightInd/>
        <w:jc w:val="center"/>
        <w:rPr>
          <w:b/>
          <w:sz w:val="28"/>
          <w:szCs w:val="28"/>
        </w:rPr>
      </w:pPr>
      <w:r w:rsidRPr="00736E0D">
        <w:rPr>
          <w:b/>
          <w:sz w:val="28"/>
          <w:szCs w:val="28"/>
        </w:rPr>
        <w:t>РЕШЕНИЕ</w:t>
      </w:r>
    </w:p>
    <w:p w:rsidR="00736E0D" w:rsidRPr="00736E0D" w:rsidRDefault="00736E0D" w:rsidP="00736E0D">
      <w:pPr>
        <w:widowControl/>
        <w:shd w:val="clear" w:color="auto" w:fill="FFFFFF"/>
        <w:tabs>
          <w:tab w:val="left" w:pos="4680"/>
        </w:tabs>
        <w:autoSpaceDE/>
        <w:autoSpaceDN/>
        <w:adjustRightInd/>
        <w:ind w:right="4315"/>
        <w:rPr>
          <w:sz w:val="28"/>
          <w:szCs w:val="28"/>
        </w:rPr>
      </w:pPr>
    </w:p>
    <w:p w:rsidR="00736E0D" w:rsidRPr="00736E0D" w:rsidRDefault="006E4A29" w:rsidP="00736E0D">
      <w:pPr>
        <w:widowControl/>
        <w:shd w:val="clear" w:color="auto" w:fill="FFFFFF"/>
        <w:tabs>
          <w:tab w:val="left" w:pos="4680"/>
        </w:tabs>
        <w:autoSpaceDE/>
        <w:autoSpaceDN/>
        <w:adjustRightInd/>
        <w:ind w:right="4315"/>
        <w:rPr>
          <w:b/>
          <w:sz w:val="28"/>
          <w:szCs w:val="28"/>
          <w:u w:val="single"/>
        </w:rPr>
      </w:pPr>
      <w:r>
        <w:rPr>
          <w:sz w:val="28"/>
          <w:szCs w:val="28"/>
        </w:rPr>
        <w:t>«___</w:t>
      </w:r>
      <w:proofErr w:type="gramStart"/>
      <w:r>
        <w:rPr>
          <w:sz w:val="28"/>
          <w:szCs w:val="28"/>
        </w:rPr>
        <w:t>_»  _</w:t>
      </w:r>
      <w:proofErr w:type="gramEnd"/>
      <w:r>
        <w:rPr>
          <w:sz w:val="28"/>
          <w:szCs w:val="28"/>
        </w:rPr>
        <w:t xml:space="preserve">___________ </w:t>
      </w:r>
      <w:r w:rsidR="00736E0D" w:rsidRPr="00736E0D">
        <w:rPr>
          <w:sz w:val="28"/>
          <w:szCs w:val="28"/>
        </w:rPr>
        <w:t xml:space="preserve"> 202</w:t>
      </w:r>
      <w:r>
        <w:rPr>
          <w:sz w:val="28"/>
          <w:szCs w:val="28"/>
        </w:rPr>
        <w:t>3</w:t>
      </w:r>
      <w:r w:rsidR="00736E0D" w:rsidRPr="00736E0D">
        <w:rPr>
          <w:sz w:val="28"/>
          <w:szCs w:val="28"/>
        </w:rPr>
        <w:t xml:space="preserve"> года № __</w:t>
      </w:r>
      <w:r w:rsidR="00736E0D" w:rsidRPr="00736E0D">
        <w:rPr>
          <w:sz w:val="28"/>
          <w:szCs w:val="28"/>
          <w:u w:val="single"/>
        </w:rPr>
        <w:t xml:space="preserve"> </w:t>
      </w:r>
    </w:p>
    <w:p w:rsidR="00C27D99" w:rsidRPr="00E975A1" w:rsidRDefault="00C27D99" w:rsidP="00154022">
      <w:pPr>
        <w:shd w:val="clear" w:color="auto" w:fill="FFFFFF"/>
        <w:ind w:left="34" w:right="4145"/>
        <w:rPr>
          <w:b/>
          <w:bCs/>
          <w:color w:val="000000"/>
          <w:sz w:val="28"/>
          <w:szCs w:val="28"/>
        </w:rPr>
      </w:pPr>
    </w:p>
    <w:p w:rsidR="00154022" w:rsidRPr="00E975A1" w:rsidRDefault="00154022" w:rsidP="005828EC">
      <w:pPr>
        <w:shd w:val="clear" w:color="auto" w:fill="FFFFFF"/>
        <w:ind w:left="-284" w:right="3290"/>
        <w:rPr>
          <w:b/>
          <w:bCs/>
          <w:sz w:val="28"/>
          <w:szCs w:val="28"/>
        </w:rPr>
      </w:pPr>
      <w:r w:rsidRPr="00E975A1">
        <w:rPr>
          <w:b/>
          <w:bCs/>
          <w:sz w:val="28"/>
          <w:szCs w:val="28"/>
        </w:rPr>
        <w:t>Об утверждении П</w:t>
      </w:r>
      <w:r w:rsidR="008B1EA6">
        <w:rPr>
          <w:b/>
          <w:bCs/>
          <w:sz w:val="28"/>
          <w:szCs w:val="28"/>
        </w:rPr>
        <w:t>о</w:t>
      </w:r>
      <w:r w:rsidR="00D20F76">
        <w:rPr>
          <w:b/>
          <w:bCs/>
          <w:sz w:val="28"/>
          <w:szCs w:val="28"/>
        </w:rPr>
        <w:t>рядка</w:t>
      </w:r>
      <w:r w:rsidRPr="00E975A1">
        <w:rPr>
          <w:b/>
          <w:bCs/>
          <w:sz w:val="28"/>
          <w:szCs w:val="28"/>
        </w:rPr>
        <w:t xml:space="preserve"> </w:t>
      </w:r>
      <w:r w:rsidR="006E4A29">
        <w:rPr>
          <w:b/>
          <w:bCs/>
          <w:sz w:val="28"/>
          <w:szCs w:val="28"/>
        </w:rPr>
        <w:t>п</w:t>
      </w:r>
      <w:r w:rsidR="006E4A29" w:rsidRPr="006E4A29">
        <w:rPr>
          <w:b/>
          <w:bCs/>
          <w:sz w:val="28"/>
          <w:szCs w:val="28"/>
        </w:rPr>
        <w:t xml:space="preserve">редоставления гарантий муниципальным служащим </w:t>
      </w:r>
      <w:r w:rsidR="006E4A29">
        <w:rPr>
          <w:b/>
          <w:bCs/>
          <w:sz w:val="28"/>
          <w:szCs w:val="28"/>
        </w:rPr>
        <w:t>аппарата Совета депутатов</w:t>
      </w:r>
      <w:r w:rsidR="006E4A29" w:rsidRPr="006E4A29">
        <w:rPr>
          <w:b/>
          <w:bCs/>
          <w:sz w:val="28"/>
          <w:szCs w:val="28"/>
        </w:rPr>
        <w:t xml:space="preserve"> муниципального округа </w:t>
      </w:r>
      <w:r w:rsidR="006E4A29">
        <w:rPr>
          <w:b/>
          <w:bCs/>
          <w:sz w:val="28"/>
          <w:szCs w:val="28"/>
        </w:rPr>
        <w:t>Южное Тушино</w:t>
      </w:r>
    </w:p>
    <w:p w:rsidR="00154022" w:rsidRPr="00E975A1" w:rsidRDefault="00154022" w:rsidP="005828EC">
      <w:pPr>
        <w:shd w:val="clear" w:color="auto" w:fill="FFFFFF"/>
        <w:ind w:left="-284" w:right="4145"/>
        <w:rPr>
          <w:bCs/>
          <w:sz w:val="28"/>
          <w:szCs w:val="28"/>
        </w:rPr>
      </w:pPr>
    </w:p>
    <w:p w:rsidR="00154022" w:rsidRPr="00C646D2" w:rsidRDefault="006E4A29" w:rsidP="005828EC">
      <w:pPr>
        <w:shd w:val="clear" w:color="auto" w:fill="FFFFFF"/>
        <w:tabs>
          <w:tab w:val="left" w:pos="9356"/>
        </w:tabs>
        <w:ind w:left="-284" w:right="26" w:firstLine="695"/>
        <w:jc w:val="both"/>
        <w:rPr>
          <w:sz w:val="28"/>
          <w:szCs w:val="28"/>
        </w:rPr>
      </w:pPr>
      <w:r w:rsidRPr="006E4A29">
        <w:rPr>
          <w:color w:val="000000"/>
          <w:sz w:val="28"/>
          <w:szCs w:val="28"/>
        </w:rPr>
        <w:t xml:space="preserve">В соответствии со статьей 23 Федерального закона от 2 марта 2007 года № 25-ФЗ «О муниципальной службе в Российской Федерации», статьями 30 и 31 Закона города Москвы от 22 октября 2008 года № 50 «О муниципальной службе в городе Москве», Уставом муниципального округа </w:t>
      </w:r>
      <w:r w:rsidR="00760C89">
        <w:rPr>
          <w:color w:val="000000"/>
          <w:sz w:val="28"/>
          <w:szCs w:val="28"/>
        </w:rPr>
        <w:t>Южное</w:t>
      </w:r>
      <w:r w:rsidR="00736E0D">
        <w:rPr>
          <w:color w:val="000000"/>
          <w:sz w:val="28"/>
          <w:szCs w:val="28"/>
        </w:rPr>
        <w:t xml:space="preserve"> Тушино</w:t>
      </w:r>
      <w:r w:rsidR="00CF0734">
        <w:rPr>
          <w:color w:val="000000"/>
          <w:sz w:val="28"/>
          <w:szCs w:val="28"/>
        </w:rPr>
        <w:t xml:space="preserve">, </w:t>
      </w:r>
      <w:r w:rsidR="00154022" w:rsidRPr="00C646D2">
        <w:rPr>
          <w:sz w:val="28"/>
          <w:szCs w:val="28"/>
        </w:rPr>
        <w:t>Совет депутатов муниципального округа Южное Тушино решил:</w:t>
      </w:r>
    </w:p>
    <w:p w:rsidR="00154022" w:rsidRPr="00E975A1" w:rsidRDefault="00154022" w:rsidP="005828EC">
      <w:pPr>
        <w:shd w:val="clear" w:color="auto" w:fill="FFFFFF"/>
        <w:ind w:left="-284" w:right="26" w:firstLine="695"/>
        <w:jc w:val="both"/>
        <w:rPr>
          <w:color w:val="000000"/>
          <w:sz w:val="28"/>
          <w:szCs w:val="28"/>
        </w:rPr>
      </w:pPr>
      <w:r w:rsidRPr="00E975A1">
        <w:rPr>
          <w:color w:val="000000"/>
          <w:sz w:val="28"/>
          <w:szCs w:val="28"/>
        </w:rPr>
        <w:t xml:space="preserve">1. Утвердить </w:t>
      </w:r>
      <w:r w:rsidR="00736E0D">
        <w:rPr>
          <w:color w:val="000000"/>
          <w:sz w:val="28"/>
          <w:szCs w:val="28"/>
        </w:rPr>
        <w:t>П</w:t>
      </w:r>
      <w:r w:rsidRPr="00E975A1">
        <w:rPr>
          <w:color w:val="000000"/>
          <w:sz w:val="28"/>
          <w:szCs w:val="28"/>
        </w:rPr>
        <w:t>оряд</w:t>
      </w:r>
      <w:r w:rsidR="00736E0D">
        <w:rPr>
          <w:color w:val="000000"/>
          <w:sz w:val="28"/>
          <w:szCs w:val="28"/>
        </w:rPr>
        <w:t>ок</w:t>
      </w:r>
      <w:r w:rsidRPr="00E975A1">
        <w:rPr>
          <w:color w:val="000000"/>
          <w:sz w:val="28"/>
          <w:szCs w:val="28"/>
        </w:rPr>
        <w:t xml:space="preserve"> </w:t>
      </w:r>
      <w:r w:rsidR="006E4A29" w:rsidRPr="006E4A29">
        <w:rPr>
          <w:color w:val="000000"/>
          <w:sz w:val="28"/>
          <w:szCs w:val="28"/>
        </w:rPr>
        <w:t>предоставления гарантий муниципальным служащим аппарата Совета депутатов муниципального округа Южное Тушино</w:t>
      </w:r>
      <w:r w:rsidRPr="00E975A1">
        <w:rPr>
          <w:color w:val="000000"/>
          <w:sz w:val="28"/>
          <w:szCs w:val="28"/>
        </w:rPr>
        <w:t xml:space="preserve"> (приложение).</w:t>
      </w:r>
    </w:p>
    <w:p w:rsidR="00CF0734" w:rsidRDefault="00736E0D" w:rsidP="005828EC">
      <w:pPr>
        <w:pStyle w:val="aa"/>
        <w:spacing w:after="0"/>
        <w:ind w:left="-284" w:firstLine="695"/>
        <w:jc w:val="both"/>
        <w:rPr>
          <w:sz w:val="28"/>
          <w:szCs w:val="28"/>
        </w:rPr>
      </w:pPr>
      <w:r>
        <w:rPr>
          <w:sz w:val="28"/>
          <w:szCs w:val="28"/>
        </w:rPr>
        <w:t>2</w:t>
      </w:r>
      <w:r w:rsidR="00154022" w:rsidRPr="00E975A1">
        <w:rPr>
          <w:sz w:val="28"/>
          <w:szCs w:val="28"/>
        </w:rPr>
        <w:t xml:space="preserve">. </w:t>
      </w:r>
      <w:r w:rsidR="004E42AC">
        <w:rPr>
          <w:sz w:val="28"/>
          <w:szCs w:val="28"/>
        </w:rPr>
        <w:t>П</w:t>
      </w:r>
      <w:r w:rsidR="00154022" w:rsidRPr="00E975A1">
        <w:rPr>
          <w:sz w:val="28"/>
          <w:szCs w:val="28"/>
        </w:rPr>
        <w:t>ризнать утратившим</w:t>
      </w:r>
      <w:r w:rsidR="00CF0734">
        <w:rPr>
          <w:sz w:val="28"/>
          <w:szCs w:val="28"/>
        </w:rPr>
        <w:t>и</w:t>
      </w:r>
      <w:r w:rsidR="00154022" w:rsidRPr="00E975A1">
        <w:rPr>
          <w:sz w:val="28"/>
          <w:szCs w:val="28"/>
        </w:rPr>
        <w:t xml:space="preserve"> силу решени</w:t>
      </w:r>
      <w:r w:rsidR="00760C89">
        <w:rPr>
          <w:sz w:val="28"/>
          <w:szCs w:val="28"/>
        </w:rPr>
        <w:t>я</w:t>
      </w:r>
      <w:r w:rsidR="00760C89" w:rsidRPr="00760C89">
        <w:rPr>
          <w:sz w:val="28"/>
          <w:szCs w:val="28"/>
        </w:rPr>
        <w:t xml:space="preserve"> Совета депутатов муниципального округа Южное Тушино</w:t>
      </w:r>
      <w:r w:rsidR="00CF0734">
        <w:rPr>
          <w:sz w:val="28"/>
          <w:szCs w:val="28"/>
        </w:rPr>
        <w:t>:</w:t>
      </w:r>
    </w:p>
    <w:p w:rsidR="00CF0734" w:rsidRDefault="00CF0734" w:rsidP="005828EC">
      <w:pPr>
        <w:pStyle w:val="aa"/>
        <w:spacing w:after="0"/>
        <w:ind w:left="-284" w:firstLine="695"/>
        <w:jc w:val="both"/>
        <w:rPr>
          <w:sz w:val="28"/>
          <w:szCs w:val="28"/>
        </w:rPr>
      </w:pPr>
      <w:r>
        <w:rPr>
          <w:sz w:val="28"/>
          <w:szCs w:val="28"/>
        </w:rPr>
        <w:t xml:space="preserve">- </w:t>
      </w:r>
      <w:r w:rsidR="00154022" w:rsidRPr="00E975A1">
        <w:rPr>
          <w:sz w:val="28"/>
          <w:szCs w:val="28"/>
        </w:rPr>
        <w:t xml:space="preserve">от </w:t>
      </w:r>
      <w:r w:rsidRPr="00CF0734">
        <w:rPr>
          <w:sz w:val="28"/>
          <w:szCs w:val="28"/>
        </w:rPr>
        <w:t>09</w:t>
      </w:r>
      <w:r>
        <w:rPr>
          <w:sz w:val="28"/>
          <w:szCs w:val="28"/>
        </w:rPr>
        <w:t xml:space="preserve"> сентября </w:t>
      </w:r>
      <w:r w:rsidRPr="00CF0734">
        <w:rPr>
          <w:sz w:val="28"/>
          <w:szCs w:val="28"/>
        </w:rPr>
        <w:t>2014</w:t>
      </w:r>
      <w:r>
        <w:rPr>
          <w:sz w:val="28"/>
          <w:szCs w:val="28"/>
        </w:rPr>
        <w:t xml:space="preserve"> года</w:t>
      </w:r>
      <w:r w:rsidRPr="00CF0734">
        <w:rPr>
          <w:sz w:val="28"/>
          <w:szCs w:val="28"/>
        </w:rPr>
        <w:t xml:space="preserve"> № 7</w:t>
      </w:r>
      <w:r w:rsidR="006E4A29">
        <w:rPr>
          <w:sz w:val="28"/>
          <w:szCs w:val="28"/>
        </w:rPr>
        <w:t>4</w:t>
      </w:r>
      <w:r w:rsidR="00154022" w:rsidRPr="00E975A1">
        <w:rPr>
          <w:sz w:val="28"/>
          <w:szCs w:val="28"/>
        </w:rPr>
        <w:t xml:space="preserve"> «</w:t>
      </w:r>
      <w:r w:rsidR="006E4A29" w:rsidRPr="006E4A29">
        <w:rPr>
          <w:bCs/>
          <w:color w:val="000000"/>
          <w:sz w:val="28"/>
          <w:szCs w:val="28"/>
        </w:rPr>
        <w:t>Об утверждении Положения о порядке предоставления гарантий муниципальным служащим аппарата Совета депутатов муниципального округа Южное Тушино</w:t>
      </w:r>
      <w:r w:rsidR="00154022" w:rsidRPr="00E975A1">
        <w:rPr>
          <w:sz w:val="28"/>
          <w:szCs w:val="28"/>
        </w:rPr>
        <w:t>»</w:t>
      </w:r>
      <w:r>
        <w:rPr>
          <w:sz w:val="28"/>
          <w:szCs w:val="28"/>
        </w:rPr>
        <w:t>;</w:t>
      </w:r>
    </w:p>
    <w:p w:rsidR="006E4A29" w:rsidRPr="006E4A29" w:rsidRDefault="00CF0734" w:rsidP="005828EC">
      <w:pPr>
        <w:pStyle w:val="aa"/>
        <w:spacing w:after="0"/>
        <w:ind w:left="-284" w:firstLine="695"/>
        <w:jc w:val="both"/>
        <w:rPr>
          <w:bCs/>
          <w:color w:val="000000"/>
          <w:sz w:val="28"/>
          <w:szCs w:val="28"/>
        </w:rPr>
      </w:pPr>
      <w:r>
        <w:rPr>
          <w:sz w:val="28"/>
          <w:szCs w:val="28"/>
        </w:rPr>
        <w:t xml:space="preserve">- от </w:t>
      </w:r>
      <w:r w:rsidR="006E4A29">
        <w:rPr>
          <w:sz w:val="28"/>
          <w:szCs w:val="28"/>
        </w:rPr>
        <w:t>27 января 2015</w:t>
      </w:r>
      <w:r>
        <w:rPr>
          <w:sz w:val="28"/>
          <w:szCs w:val="28"/>
        </w:rPr>
        <w:t xml:space="preserve"> года</w:t>
      </w:r>
      <w:r w:rsidR="001C4877">
        <w:rPr>
          <w:sz w:val="28"/>
          <w:szCs w:val="28"/>
        </w:rPr>
        <w:t xml:space="preserve"> № </w:t>
      </w:r>
      <w:r w:rsidR="006E4A29">
        <w:rPr>
          <w:sz w:val="28"/>
          <w:szCs w:val="28"/>
        </w:rPr>
        <w:t>02</w:t>
      </w:r>
      <w:r w:rsidR="001C4877">
        <w:rPr>
          <w:sz w:val="28"/>
          <w:szCs w:val="28"/>
        </w:rPr>
        <w:t xml:space="preserve"> </w:t>
      </w:r>
      <w:r w:rsidR="001C4877" w:rsidRPr="006E4A29">
        <w:rPr>
          <w:bCs/>
          <w:color w:val="000000"/>
          <w:sz w:val="28"/>
          <w:szCs w:val="28"/>
        </w:rPr>
        <w:t>«</w:t>
      </w:r>
      <w:r w:rsidR="006E4A29" w:rsidRPr="006E4A29">
        <w:rPr>
          <w:bCs/>
          <w:color w:val="000000"/>
          <w:sz w:val="28"/>
          <w:szCs w:val="28"/>
        </w:rPr>
        <w:t>О внесении изменений в решение Совета депутатов муниципального округа Южное Тушино от 09 сентября 2014 года № 74 «Об утверждении Положения о порядке предоставления гарантий муниципальным служащим аппарата Совета депутатов муниципального округа Южное Тушино»</w:t>
      </w:r>
      <w:r w:rsidR="001C4877" w:rsidRPr="006E4A29">
        <w:rPr>
          <w:bCs/>
          <w:color w:val="000000"/>
          <w:sz w:val="28"/>
          <w:szCs w:val="28"/>
        </w:rPr>
        <w:t>»</w:t>
      </w:r>
      <w:r w:rsidR="006E4A29" w:rsidRPr="006E4A29">
        <w:rPr>
          <w:bCs/>
          <w:color w:val="000000"/>
          <w:sz w:val="28"/>
          <w:szCs w:val="28"/>
        </w:rPr>
        <w:t>;</w:t>
      </w:r>
    </w:p>
    <w:p w:rsidR="00154022" w:rsidRDefault="006E4A29" w:rsidP="005828EC">
      <w:pPr>
        <w:pStyle w:val="aa"/>
        <w:spacing w:after="0"/>
        <w:ind w:left="-284" w:firstLine="695"/>
        <w:jc w:val="both"/>
        <w:rPr>
          <w:sz w:val="28"/>
          <w:szCs w:val="28"/>
        </w:rPr>
      </w:pPr>
      <w:r>
        <w:rPr>
          <w:sz w:val="28"/>
          <w:szCs w:val="28"/>
        </w:rPr>
        <w:t xml:space="preserve">- </w:t>
      </w:r>
      <w:r w:rsidRPr="006E4A29">
        <w:rPr>
          <w:sz w:val="28"/>
          <w:szCs w:val="28"/>
        </w:rPr>
        <w:t>от 2</w:t>
      </w:r>
      <w:r>
        <w:rPr>
          <w:sz w:val="28"/>
          <w:szCs w:val="28"/>
        </w:rPr>
        <w:t>0 июня</w:t>
      </w:r>
      <w:r w:rsidRPr="006E4A29">
        <w:rPr>
          <w:sz w:val="28"/>
          <w:szCs w:val="28"/>
        </w:rPr>
        <w:t xml:space="preserve"> 201</w:t>
      </w:r>
      <w:r>
        <w:rPr>
          <w:sz w:val="28"/>
          <w:szCs w:val="28"/>
        </w:rPr>
        <w:t>7</w:t>
      </w:r>
      <w:r w:rsidRPr="006E4A29">
        <w:rPr>
          <w:sz w:val="28"/>
          <w:szCs w:val="28"/>
        </w:rPr>
        <w:t xml:space="preserve"> года № </w:t>
      </w:r>
      <w:r>
        <w:rPr>
          <w:sz w:val="28"/>
          <w:szCs w:val="28"/>
        </w:rPr>
        <w:t>51</w:t>
      </w:r>
      <w:r w:rsidRPr="006E4A29">
        <w:rPr>
          <w:sz w:val="28"/>
          <w:szCs w:val="28"/>
        </w:rPr>
        <w:t xml:space="preserve"> «О внесении изменений в решение Совета депутатов муниципального округа Южное Тушино от 09 сентября 2014 года № 74 «Об утверждении Положения о порядке предоставления гарантий муниципальным служащим аппарата Совета депутатов муниципального округа Южное Тушино»;</w:t>
      </w:r>
    </w:p>
    <w:p w:rsidR="006E4A29" w:rsidRPr="00E975A1" w:rsidRDefault="006E4A29" w:rsidP="005828EC">
      <w:pPr>
        <w:pStyle w:val="aa"/>
        <w:spacing w:after="0"/>
        <w:ind w:left="-284" w:firstLine="695"/>
        <w:jc w:val="both"/>
        <w:rPr>
          <w:sz w:val="28"/>
          <w:szCs w:val="28"/>
        </w:rPr>
      </w:pPr>
      <w:r>
        <w:rPr>
          <w:sz w:val="28"/>
          <w:szCs w:val="28"/>
        </w:rPr>
        <w:t xml:space="preserve">- </w:t>
      </w:r>
      <w:r w:rsidRPr="006E4A29">
        <w:rPr>
          <w:sz w:val="28"/>
          <w:szCs w:val="28"/>
        </w:rPr>
        <w:t>от 2</w:t>
      </w:r>
      <w:r>
        <w:rPr>
          <w:sz w:val="28"/>
          <w:szCs w:val="28"/>
        </w:rPr>
        <w:t>6 декабря</w:t>
      </w:r>
      <w:r w:rsidRPr="006E4A29">
        <w:rPr>
          <w:sz w:val="28"/>
          <w:szCs w:val="28"/>
        </w:rPr>
        <w:t xml:space="preserve"> 201</w:t>
      </w:r>
      <w:r>
        <w:rPr>
          <w:sz w:val="28"/>
          <w:szCs w:val="28"/>
        </w:rPr>
        <w:t>7</w:t>
      </w:r>
      <w:r w:rsidRPr="006E4A29">
        <w:rPr>
          <w:sz w:val="28"/>
          <w:szCs w:val="28"/>
        </w:rPr>
        <w:t xml:space="preserve"> года № </w:t>
      </w:r>
      <w:r>
        <w:rPr>
          <w:sz w:val="28"/>
          <w:szCs w:val="28"/>
        </w:rPr>
        <w:t>44</w:t>
      </w:r>
      <w:r w:rsidRPr="006E4A29">
        <w:rPr>
          <w:sz w:val="28"/>
          <w:szCs w:val="28"/>
        </w:rPr>
        <w:t xml:space="preserve"> «О внесении изменений в решение Совета депутатов муниципального округа Южное Тушино от 09 сентября 2014 года № 74 «Об утверждении Положения о порядке предоставления гарантий муниципальным служащим аппарата Совета депутатов муниципального округа Южное Тушино»</w:t>
      </w:r>
      <w:r>
        <w:rPr>
          <w:sz w:val="28"/>
          <w:szCs w:val="28"/>
        </w:rPr>
        <w:t>.</w:t>
      </w:r>
    </w:p>
    <w:p w:rsidR="001C4877" w:rsidRPr="00E975A1" w:rsidRDefault="001C4877" w:rsidP="005828EC">
      <w:pPr>
        <w:pStyle w:val="aa"/>
        <w:spacing w:after="0"/>
        <w:ind w:left="-284" w:firstLine="695"/>
        <w:jc w:val="both"/>
        <w:rPr>
          <w:sz w:val="28"/>
          <w:szCs w:val="28"/>
        </w:rPr>
      </w:pPr>
      <w:r>
        <w:rPr>
          <w:sz w:val="28"/>
          <w:szCs w:val="28"/>
        </w:rPr>
        <w:t>3</w:t>
      </w:r>
      <w:r w:rsidRPr="00E975A1">
        <w:rPr>
          <w:sz w:val="28"/>
          <w:szCs w:val="28"/>
        </w:rPr>
        <w:t xml:space="preserve">. </w:t>
      </w:r>
      <w:r w:rsidR="00760C89" w:rsidRPr="00760C89">
        <w:rPr>
          <w:sz w:val="28"/>
          <w:szCs w:val="28"/>
        </w:rPr>
        <w:t xml:space="preserve">Опубликовать настоящее решение в </w:t>
      </w:r>
      <w:r w:rsidR="006E4A29">
        <w:rPr>
          <w:sz w:val="28"/>
          <w:szCs w:val="28"/>
        </w:rPr>
        <w:t>соответствии с Уставом муниципального округа Южное Тушино</w:t>
      </w:r>
      <w:r w:rsidRPr="00E975A1">
        <w:rPr>
          <w:sz w:val="28"/>
          <w:szCs w:val="28"/>
        </w:rPr>
        <w:t>.</w:t>
      </w:r>
    </w:p>
    <w:p w:rsidR="00736E0D" w:rsidRPr="00E975A1" w:rsidRDefault="00736E0D" w:rsidP="00154022">
      <w:pPr>
        <w:jc w:val="both"/>
        <w:rPr>
          <w:sz w:val="28"/>
          <w:szCs w:val="28"/>
        </w:rPr>
      </w:pPr>
    </w:p>
    <w:p w:rsidR="00154022" w:rsidRPr="00E975A1" w:rsidRDefault="00154022" w:rsidP="005828EC">
      <w:pPr>
        <w:ind w:left="-284" w:firstLine="710"/>
        <w:rPr>
          <w:b/>
          <w:sz w:val="28"/>
          <w:szCs w:val="28"/>
        </w:rPr>
      </w:pPr>
      <w:r w:rsidRPr="00E975A1">
        <w:rPr>
          <w:b/>
          <w:sz w:val="28"/>
          <w:szCs w:val="28"/>
        </w:rPr>
        <w:t xml:space="preserve">Глава муниципального </w:t>
      </w:r>
    </w:p>
    <w:p w:rsidR="00154022" w:rsidRPr="00E975A1" w:rsidRDefault="00154022" w:rsidP="005828EC">
      <w:pPr>
        <w:shd w:val="clear" w:color="auto" w:fill="FFFFFF"/>
        <w:ind w:left="-284" w:right="1" w:firstLine="710"/>
        <w:jc w:val="both"/>
        <w:rPr>
          <w:b/>
          <w:sz w:val="28"/>
          <w:szCs w:val="28"/>
        </w:rPr>
      </w:pPr>
      <w:r w:rsidRPr="00E975A1">
        <w:rPr>
          <w:b/>
          <w:sz w:val="28"/>
          <w:szCs w:val="28"/>
        </w:rPr>
        <w:t>округа Южное Тушино</w:t>
      </w:r>
      <w:r w:rsidRPr="00E975A1">
        <w:rPr>
          <w:b/>
        </w:rPr>
        <w:t xml:space="preserve">                                                                                      </w:t>
      </w:r>
      <w:r w:rsidR="00CF0734">
        <w:rPr>
          <w:b/>
          <w:sz w:val="28"/>
          <w:szCs w:val="28"/>
        </w:rPr>
        <w:t xml:space="preserve">Д.Ю. </w:t>
      </w:r>
      <w:proofErr w:type="spellStart"/>
      <w:r w:rsidR="00CF0734">
        <w:rPr>
          <w:b/>
          <w:sz w:val="28"/>
          <w:szCs w:val="28"/>
        </w:rPr>
        <w:t>Будкин</w:t>
      </w:r>
      <w:proofErr w:type="spellEnd"/>
      <w:r w:rsidRPr="00E975A1">
        <w:rPr>
          <w:b/>
          <w:sz w:val="28"/>
          <w:szCs w:val="28"/>
        </w:rPr>
        <w:t xml:space="preserve"> </w:t>
      </w:r>
    </w:p>
    <w:p w:rsidR="00154022" w:rsidRPr="00E975A1" w:rsidRDefault="00154022" w:rsidP="00154022">
      <w:pPr>
        <w:shd w:val="clear" w:color="auto" w:fill="FFFFFF"/>
        <w:ind w:left="5529" w:right="1"/>
        <w:jc w:val="both"/>
        <w:rPr>
          <w:color w:val="000000"/>
          <w:sz w:val="28"/>
          <w:szCs w:val="28"/>
        </w:rPr>
      </w:pPr>
      <w:r w:rsidRPr="00E975A1">
        <w:rPr>
          <w:color w:val="000000"/>
          <w:sz w:val="28"/>
          <w:szCs w:val="28"/>
        </w:rPr>
        <w:br w:type="page"/>
      </w:r>
      <w:r w:rsidRPr="00E975A1">
        <w:rPr>
          <w:color w:val="000000"/>
          <w:sz w:val="28"/>
          <w:szCs w:val="28"/>
        </w:rPr>
        <w:lastRenderedPageBreak/>
        <w:t xml:space="preserve">Приложение </w:t>
      </w:r>
    </w:p>
    <w:p w:rsidR="00154022" w:rsidRPr="00E975A1" w:rsidRDefault="00154022" w:rsidP="00154022">
      <w:pPr>
        <w:shd w:val="clear" w:color="auto" w:fill="FFFFFF"/>
        <w:spacing w:line="230" w:lineRule="auto"/>
        <w:ind w:left="5529" w:right="7"/>
        <w:rPr>
          <w:color w:val="000000"/>
          <w:sz w:val="28"/>
          <w:szCs w:val="28"/>
        </w:rPr>
      </w:pPr>
      <w:r w:rsidRPr="00E975A1">
        <w:rPr>
          <w:color w:val="000000"/>
          <w:sz w:val="28"/>
          <w:szCs w:val="28"/>
        </w:rPr>
        <w:t>к решению Совета депутатов муниципального округа Южное Тушино</w:t>
      </w:r>
    </w:p>
    <w:p w:rsidR="00154022" w:rsidRPr="00E975A1" w:rsidRDefault="00154022" w:rsidP="00154022">
      <w:pPr>
        <w:shd w:val="clear" w:color="auto" w:fill="FFFFFF"/>
        <w:spacing w:line="230" w:lineRule="auto"/>
        <w:ind w:left="5529" w:right="7"/>
        <w:rPr>
          <w:color w:val="000000"/>
          <w:sz w:val="28"/>
          <w:szCs w:val="28"/>
        </w:rPr>
      </w:pPr>
      <w:r w:rsidRPr="00E975A1">
        <w:rPr>
          <w:color w:val="000000"/>
          <w:sz w:val="28"/>
          <w:szCs w:val="28"/>
        </w:rPr>
        <w:t xml:space="preserve">от </w:t>
      </w:r>
      <w:r w:rsidR="00F84654">
        <w:rPr>
          <w:color w:val="000000"/>
          <w:sz w:val="28"/>
          <w:szCs w:val="28"/>
        </w:rPr>
        <w:t>«__» _______</w:t>
      </w:r>
      <w:r w:rsidR="00CF0734">
        <w:rPr>
          <w:color w:val="000000"/>
          <w:sz w:val="28"/>
          <w:szCs w:val="28"/>
        </w:rPr>
        <w:t xml:space="preserve"> </w:t>
      </w:r>
      <w:r w:rsidRPr="00E975A1">
        <w:rPr>
          <w:color w:val="000000"/>
          <w:sz w:val="28"/>
          <w:szCs w:val="28"/>
        </w:rPr>
        <w:t>20</w:t>
      </w:r>
      <w:r w:rsidR="00CF0734">
        <w:rPr>
          <w:color w:val="000000"/>
          <w:sz w:val="28"/>
          <w:szCs w:val="28"/>
        </w:rPr>
        <w:t>2</w:t>
      </w:r>
      <w:r w:rsidR="00F84654">
        <w:rPr>
          <w:color w:val="000000"/>
          <w:sz w:val="28"/>
          <w:szCs w:val="28"/>
        </w:rPr>
        <w:t>3</w:t>
      </w:r>
      <w:r w:rsidRPr="00E975A1">
        <w:rPr>
          <w:color w:val="000000"/>
          <w:sz w:val="28"/>
          <w:szCs w:val="28"/>
        </w:rPr>
        <w:t xml:space="preserve"> </w:t>
      </w:r>
      <w:r w:rsidR="00736E0D">
        <w:rPr>
          <w:color w:val="000000"/>
          <w:sz w:val="28"/>
          <w:szCs w:val="28"/>
        </w:rPr>
        <w:t xml:space="preserve">года </w:t>
      </w:r>
      <w:r w:rsidRPr="00E975A1">
        <w:rPr>
          <w:color w:val="000000"/>
          <w:sz w:val="28"/>
          <w:szCs w:val="28"/>
        </w:rPr>
        <w:t xml:space="preserve">№ </w:t>
      </w:r>
    </w:p>
    <w:p w:rsidR="00154022" w:rsidRPr="00E975A1" w:rsidRDefault="00154022" w:rsidP="00154022">
      <w:pPr>
        <w:spacing w:line="230" w:lineRule="auto"/>
        <w:rPr>
          <w:color w:val="000000"/>
          <w:sz w:val="28"/>
          <w:szCs w:val="28"/>
        </w:rPr>
      </w:pPr>
    </w:p>
    <w:p w:rsidR="00F84654" w:rsidRDefault="009225D3" w:rsidP="00F84654">
      <w:pPr>
        <w:spacing w:line="230" w:lineRule="auto"/>
        <w:jc w:val="center"/>
        <w:rPr>
          <w:b/>
          <w:bCs/>
          <w:color w:val="000000"/>
          <w:sz w:val="28"/>
          <w:szCs w:val="28"/>
        </w:rPr>
      </w:pPr>
      <w:r>
        <w:rPr>
          <w:b/>
          <w:bCs/>
          <w:color w:val="000000"/>
          <w:sz w:val="28"/>
          <w:szCs w:val="28"/>
        </w:rPr>
        <w:t>П</w:t>
      </w:r>
      <w:r w:rsidR="008B1EA6" w:rsidRPr="008B1EA6">
        <w:rPr>
          <w:b/>
          <w:bCs/>
          <w:color w:val="000000"/>
          <w:sz w:val="28"/>
          <w:szCs w:val="28"/>
        </w:rPr>
        <w:t>оряд</w:t>
      </w:r>
      <w:r>
        <w:rPr>
          <w:b/>
          <w:bCs/>
          <w:color w:val="000000"/>
          <w:sz w:val="28"/>
          <w:szCs w:val="28"/>
        </w:rPr>
        <w:t>о</w:t>
      </w:r>
      <w:r w:rsidR="008B1EA6" w:rsidRPr="008B1EA6">
        <w:rPr>
          <w:b/>
          <w:bCs/>
          <w:color w:val="000000"/>
          <w:sz w:val="28"/>
          <w:szCs w:val="28"/>
        </w:rPr>
        <w:t xml:space="preserve">к </w:t>
      </w:r>
    </w:p>
    <w:p w:rsidR="00154022" w:rsidRPr="00E975A1" w:rsidRDefault="00F84654" w:rsidP="00F84654">
      <w:pPr>
        <w:spacing w:line="230" w:lineRule="auto"/>
        <w:jc w:val="center"/>
        <w:rPr>
          <w:color w:val="000000"/>
        </w:rPr>
      </w:pPr>
      <w:r w:rsidRPr="00F84654">
        <w:rPr>
          <w:b/>
          <w:color w:val="000000"/>
          <w:sz w:val="28"/>
          <w:szCs w:val="28"/>
        </w:rPr>
        <w:t xml:space="preserve">предоставления гарантий муниципальным служащим </w:t>
      </w:r>
      <w:r>
        <w:rPr>
          <w:b/>
          <w:color w:val="000000"/>
          <w:sz w:val="28"/>
          <w:szCs w:val="28"/>
        </w:rPr>
        <w:t xml:space="preserve">аппарата Совета депутатов </w:t>
      </w:r>
      <w:r w:rsidRPr="00F84654">
        <w:rPr>
          <w:b/>
          <w:color w:val="000000"/>
          <w:sz w:val="28"/>
          <w:szCs w:val="28"/>
        </w:rPr>
        <w:t xml:space="preserve">муниципального округа </w:t>
      </w:r>
      <w:r w:rsidR="00154022" w:rsidRPr="00F84654">
        <w:rPr>
          <w:b/>
          <w:color w:val="000000"/>
          <w:sz w:val="28"/>
          <w:szCs w:val="28"/>
        </w:rPr>
        <w:t>Южное Тушино</w:t>
      </w:r>
    </w:p>
    <w:p w:rsidR="00154022" w:rsidRPr="00E975A1" w:rsidRDefault="00154022" w:rsidP="00154022">
      <w:pPr>
        <w:pStyle w:val="22"/>
        <w:spacing w:line="230" w:lineRule="auto"/>
        <w:rPr>
          <w:b w:val="0"/>
          <w:bCs w:val="0"/>
          <w:color w:val="000000"/>
        </w:rPr>
      </w:pPr>
    </w:p>
    <w:p w:rsidR="00F84654" w:rsidRPr="00F84654" w:rsidRDefault="00F84654" w:rsidP="00F84654">
      <w:pPr>
        <w:autoSpaceDE/>
        <w:autoSpaceDN/>
        <w:adjustRightInd/>
        <w:spacing w:after="80"/>
        <w:jc w:val="center"/>
        <w:rPr>
          <w:color w:val="231F20"/>
          <w:sz w:val="28"/>
          <w:szCs w:val="28"/>
          <w:lang w:bidi="ru-RU"/>
        </w:rPr>
      </w:pPr>
      <w:r w:rsidRPr="00F84654">
        <w:rPr>
          <w:b/>
          <w:bCs/>
          <w:color w:val="231F20"/>
          <w:sz w:val="28"/>
          <w:szCs w:val="28"/>
          <w:lang w:bidi="ru-RU"/>
        </w:rPr>
        <w:t>Общие положения</w:t>
      </w:r>
    </w:p>
    <w:p w:rsidR="00F84654" w:rsidRPr="00F84654" w:rsidRDefault="00F84654" w:rsidP="00F84654">
      <w:pPr>
        <w:numPr>
          <w:ilvl w:val="1"/>
          <w:numId w:val="5"/>
        </w:numPr>
        <w:tabs>
          <w:tab w:val="left" w:pos="773"/>
        </w:tabs>
        <w:autoSpaceDE/>
        <w:autoSpaceDN/>
        <w:adjustRightInd/>
        <w:ind w:left="-284" w:firstLine="851"/>
        <w:jc w:val="both"/>
        <w:rPr>
          <w:color w:val="231F20"/>
          <w:sz w:val="28"/>
          <w:szCs w:val="28"/>
          <w:lang w:bidi="ru-RU"/>
        </w:rPr>
      </w:pPr>
      <w:bookmarkStart w:id="1" w:name="bookmark8"/>
      <w:bookmarkEnd w:id="1"/>
      <w:r w:rsidRPr="00F84654">
        <w:rPr>
          <w:color w:val="231F20"/>
          <w:sz w:val="28"/>
          <w:szCs w:val="28"/>
          <w:lang w:bidi="ru-RU"/>
        </w:rPr>
        <w:t xml:space="preserve">Настоящий порядок разработан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w:t>
      </w:r>
      <w:r>
        <w:rPr>
          <w:color w:val="231F20"/>
          <w:sz w:val="28"/>
          <w:szCs w:val="28"/>
          <w:lang w:bidi="ru-RU"/>
        </w:rPr>
        <w:t>Южное Тушино</w:t>
      </w:r>
      <w:r w:rsidRPr="00F84654">
        <w:rPr>
          <w:color w:val="231F20"/>
          <w:sz w:val="28"/>
          <w:szCs w:val="28"/>
          <w:lang w:bidi="ru-RU"/>
        </w:rPr>
        <w:t>.</w:t>
      </w:r>
    </w:p>
    <w:p w:rsidR="00F84654" w:rsidRPr="00F84654" w:rsidRDefault="00F84654" w:rsidP="00F84654">
      <w:pPr>
        <w:numPr>
          <w:ilvl w:val="1"/>
          <w:numId w:val="5"/>
        </w:numPr>
        <w:tabs>
          <w:tab w:val="left" w:pos="768"/>
        </w:tabs>
        <w:autoSpaceDE/>
        <w:autoSpaceDN/>
        <w:adjustRightInd/>
        <w:spacing w:after="240"/>
        <w:ind w:left="-284" w:firstLine="851"/>
        <w:jc w:val="both"/>
        <w:rPr>
          <w:color w:val="231F20"/>
          <w:sz w:val="28"/>
          <w:szCs w:val="28"/>
          <w:lang w:bidi="ru-RU"/>
        </w:rPr>
      </w:pPr>
      <w:bookmarkStart w:id="2" w:name="bookmark9"/>
      <w:bookmarkEnd w:id="2"/>
      <w:r w:rsidRPr="00F84654">
        <w:rPr>
          <w:color w:val="231F20"/>
          <w:sz w:val="28"/>
          <w:szCs w:val="28"/>
          <w:lang w:bidi="ru-RU"/>
        </w:rPr>
        <w:t xml:space="preserve">Для обеспечения правовой и социальной защищенности муниципальных служащих </w:t>
      </w:r>
      <w:r>
        <w:rPr>
          <w:color w:val="231F20"/>
          <w:sz w:val="28"/>
          <w:szCs w:val="28"/>
          <w:lang w:bidi="ru-RU"/>
        </w:rPr>
        <w:t>аппарата Совета депутатов</w:t>
      </w:r>
      <w:r w:rsidRPr="00F84654">
        <w:rPr>
          <w:color w:val="231F20"/>
          <w:sz w:val="28"/>
          <w:szCs w:val="28"/>
          <w:lang w:bidi="ru-RU"/>
        </w:rPr>
        <w:t xml:space="preserve"> муниципального округа </w:t>
      </w:r>
      <w:r>
        <w:rPr>
          <w:color w:val="231F20"/>
          <w:sz w:val="28"/>
          <w:szCs w:val="28"/>
          <w:lang w:bidi="ru-RU"/>
        </w:rPr>
        <w:t>Южное Тушино</w:t>
      </w:r>
      <w:r w:rsidRPr="00F84654">
        <w:rPr>
          <w:color w:val="231F20"/>
          <w:sz w:val="28"/>
          <w:szCs w:val="28"/>
          <w:lang w:bidi="ru-RU"/>
        </w:rPr>
        <w:t xml:space="preserve"> (далее - муниципальный служащий),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основные государственные и дополнительные гарантии.</w:t>
      </w:r>
    </w:p>
    <w:p w:rsidR="00F84654" w:rsidRPr="00F84654" w:rsidRDefault="00F84654" w:rsidP="00F84654">
      <w:pPr>
        <w:numPr>
          <w:ilvl w:val="0"/>
          <w:numId w:val="5"/>
        </w:numPr>
        <w:tabs>
          <w:tab w:val="left" w:pos="396"/>
        </w:tabs>
        <w:autoSpaceDE/>
        <w:autoSpaceDN/>
        <w:adjustRightInd/>
        <w:spacing w:after="100"/>
        <w:ind w:left="-284" w:firstLine="851"/>
        <w:jc w:val="center"/>
        <w:rPr>
          <w:color w:val="231F20"/>
          <w:sz w:val="28"/>
          <w:szCs w:val="28"/>
          <w:lang w:bidi="ru-RU"/>
        </w:rPr>
      </w:pPr>
      <w:bookmarkStart w:id="3" w:name="bookmark10"/>
      <w:bookmarkEnd w:id="3"/>
      <w:r w:rsidRPr="00F84654">
        <w:rPr>
          <w:b/>
          <w:bCs/>
          <w:color w:val="231F20"/>
          <w:sz w:val="28"/>
          <w:szCs w:val="28"/>
          <w:lang w:bidi="ru-RU"/>
        </w:rPr>
        <w:t>Основные государственные гарантии</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В соответствии с законодательством Российской Федерации и законами города Москвы муниципальному служащему гарантируются:</w:t>
      </w:r>
    </w:p>
    <w:p w:rsidR="00F84654" w:rsidRPr="00F84654" w:rsidRDefault="00F84654" w:rsidP="00F84654">
      <w:pPr>
        <w:numPr>
          <w:ilvl w:val="1"/>
          <w:numId w:val="5"/>
        </w:numPr>
        <w:tabs>
          <w:tab w:val="left" w:pos="795"/>
        </w:tabs>
        <w:autoSpaceDE/>
        <w:autoSpaceDN/>
        <w:adjustRightInd/>
        <w:ind w:left="-284" w:firstLine="851"/>
        <w:jc w:val="both"/>
        <w:rPr>
          <w:color w:val="231F20"/>
          <w:sz w:val="28"/>
          <w:szCs w:val="28"/>
          <w:lang w:bidi="ru-RU"/>
        </w:rPr>
      </w:pPr>
      <w:bookmarkStart w:id="4" w:name="bookmark11"/>
      <w:bookmarkEnd w:id="4"/>
      <w:r w:rsidRPr="00F84654">
        <w:rPr>
          <w:color w:val="231F20"/>
          <w:sz w:val="28"/>
          <w:szCs w:val="28"/>
          <w:lang w:bidi="ru-RU"/>
        </w:rPr>
        <w:t>Условия работы, обеспечивающие исполнение им должностных обязанностей в соответствии с должностной инструкцией, к которым относятся:</w:t>
      </w:r>
    </w:p>
    <w:p w:rsidR="00F84654" w:rsidRPr="00F84654" w:rsidRDefault="00F84654" w:rsidP="00F84654">
      <w:pPr>
        <w:numPr>
          <w:ilvl w:val="0"/>
          <w:numId w:val="6"/>
        </w:numPr>
        <w:tabs>
          <w:tab w:val="left" w:pos="558"/>
        </w:tabs>
        <w:autoSpaceDE/>
        <w:autoSpaceDN/>
        <w:adjustRightInd/>
        <w:ind w:left="-284" w:firstLine="851"/>
        <w:jc w:val="both"/>
        <w:rPr>
          <w:color w:val="231F20"/>
          <w:sz w:val="28"/>
          <w:szCs w:val="28"/>
          <w:lang w:bidi="ru-RU"/>
        </w:rPr>
      </w:pPr>
      <w:bookmarkStart w:id="5" w:name="bookmark12"/>
      <w:bookmarkEnd w:id="5"/>
      <w:r w:rsidRPr="00F84654">
        <w:rPr>
          <w:color w:val="231F20"/>
          <w:sz w:val="28"/>
          <w:szCs w:val="28"/>
          <w:lang w:bidi="ru-RU"/>
        </w:rPr>
        <w:t>предоставление рабочего места, соответствующего санитарным нормам и условиям;</w:t>
      </w:r>
    </w:p>
    <w:p w:rsidR="00F84654" w:rsidRPr="00F84654" w:rsidRDefault="00F84654" w:rsidP="00F84654">
      <w:pPr>
        <w:numPr>
          <w:ilvl w:val="0"/>
          <w:numId w:val="6"/>
        </w:numPr>
        <w:tabs>
          <w:tab w:val="left" w:pos="558"/>
        </w:tabs>
        <w:autoSpaceDE/>
        <w:autoSpaceDN/>
        <w:adjustRightInd/>
        <w:ind w:left="-284" w:firstLine="851"/>
        <w:jc w:val="both"/>
        <w:rPr>
          <w:color w:val="231F20"/>
          <w:sz w:val="28"/>
          <w:szCs w:val="28"/>
          <w:lang w:bidi="ru-RU"/>
        </w:rPr>
      </w:pPr>
      <w:bookmarkStart w:id="6" w:name="bookmark13"/>
      <w:bookmarkEnd w:id="6"/>
      <w:r w:rsidRPr="00F84654">
        <w:rPr>
          <w:color w:val="231F20"/>
          <w:sz w:val="28"/>
          <w:szCs w:val="28"/>
          <w:lang w:bidi="ru-RU"/>
        </w:rPr>
        <w:t>необходимое организационно-техническое обеспечение;</w:t>
      </w:r>
    </w:p>
    <w:p w:rsidR="00F84654" w:rsidRPr="00F84654" w:rsidRDefault="00F84654" w:rsidP="00F84654">
      <w:pPr>
        <w:numPr>
          <w:ilvl w:val="0"/>
          <w:numId w:val="6"/>
        </w:numPr>
        <w:tabs>
          <w:tab w:val="left" w:pos="558"/>
        </w:tabs>
        <w:autoSpaceDE/>
        <w:autoSpaceDN/>
        <w:adjustRightInd/>
        <w:ind w:left="-284" w:firstLine="851"/>
        <w:jc w:val="both"/>
        <w:rPr>
          <w:color w:val="231F20"/>
          <w:sz w:val="28"/>
          <w:szCs w:val="28"/>
          <w:lang w:bidi="ru-RU"/>
        </w:rPr>
      </w:pPr>
      <w:bookmarkStart w:id="7" w:name="bookmark14"/>
      <w:bookmarkEnd w:id="7"/>
      <w:r w:rsidRPr="00F84654">
        <w:rPr>
          <w:color w:val="231F20"/>
          <w:sz w:val="28"/>
          <w:szCs w:val="28"/>
          <w:lang w:bidi="ru-RU"/>
        </w:rPr>
        <w:t>обеспечение безопасности труда;</w:t>
      </w:r>
    </w:p>
    <w:p w:rsidR="00F84654" w:rsidRPr="00F84654" w:rsidRDefault="00F84654" w:rsidP="00F84654">
      <w:pPr>
        <w:numPr>
          <w:ilvl w:val="0"/>
          <w:numId w:val="6"/>
        </w:numPr>
        <w:tabs>
          <w:tab w:val="left" w:pos="558"/>
        </w:tabs>
        <w:autoSpaceDE/>
        <w:autoSpaceDN/>
        <w:adjustRightInd/>
        <w:ind w:left="-284" w:firstLine="851"/>
        <w:jc w:val="both"/>
        <w:rPr>
          <w:color w:val="231F20"/>
          <w:sz w:val="28"/>
          <w:szCs w:val="28"/>
          <w:lang w:bidi="ru-RU"/>
        </w:rPr>
      </w:pPr>
      <w:bookmarkStart w:id="8" w:name="bookmark15"/>
      <w:bookmarkEnd w:id="8"/>
      <w:r w:rsidRPr="00F84654">
        <w:rPr>
          <w:color w:val="231F20"/>
          <w:sz w:val="28"/>
          <w:szCs w:val="28"/>
          <w:lang w:bidi="ru-RU"/>
        </w:rPr>
        <w:t>предоставление информации, необходимой для выполнения должностных обязанностей.</w:t>
      </w:r>
    </w:p>
    <w:p w:rsidR="00F84654" w:rsidRPr="00F84654" w:rsidRDefault="00F84654" w:rsidP="00F84654">
      <w:pPr>
        <w:numPr>
          <w:ilvl w:val="1"/>
          <w:numId w:val="5"/>
        </w:numPr>
        <w:tabs>
          <w:tab w:val="left" w:pos="807"/>
        </w:tabs>
        <w:autoSpaceDE/>
        <w:autoSpaceDN/>
        <w:adjustRightInd/>
        <w:ind w:left="-284" w:firstLine="851"/>
        <w:jc w:val="both"/>
        <w:rPr>
          <w:color w:val="231F20"/>
          <w:sz w:val="28"/>
          <w:szCs w:val="28"/>
          <w:lang w:bidi="ru-RU"/>
        </w:rPr>
      </w:pPr>
      <w:bookmarkStart w:id="9" w:name="bookmark16"/>
      <w:bookmarkEnd w:id="9"/>
      <w:r w:rsidRPr="00F84654">
        <w:rPr>
          <w:color w:val="231F20"/>
          <w:sz w:val="28"/>
          <w:szCs w:val="28"/>
          <w:lang w:bidi="ru-RU"/>
        </w:rPr>
        <w:t>Право на своевременное и в полном объеме получение денежного содержания:</w:t>
      </w:r>
    </w:p>
    <w:p w:rsidR="00F84654" w:rsidRPr="00F84654" w:rsidRDefault="00F84654" w:rsidP="00F84654">
      <w:pPr>
        <w:numPr>
          <w:ilvl w:val="2"/>
          <w:numId w:val="5"/>
        </w:numPr>
        <w:tabs>
          <w:tab w:val="left" w:pos="958"/>
        </w:tabs>
        <w:autoSpaceDE/>
        <w:autoSpaceDN/>
        <w:adjustRightInd/>
        <w:ind w:left="-284" w:firstLine="851"/>
        <w:jc w:val="both"/>
        <w:rPr>
          <w:color w:val="231F20"/>
          <w:sz w:val="28"/>
          <w:szCs w:val="28"/>
          <w:lang w:bidi="ru-RU"/>
        </w:rPr>
      </w:pPr>
      <w:bookmarkStart w:id="10" w:name="bookmark17"/>
      <w:bookmarkEnd w:id="10"/>
      <w:r w:rsidRPr="00F84654">
        <w:rPr>
          <w:color w:val="231F20"/>
          <w:sz w:val="28"/>
          <w:szCs w:val="28"/>
          <w:lang w:bidi="ru-RU"/>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84654" w:rsidRPr="00F84654" w:rsidRDefault="00F84654" w:rsidP="00E04DC1">
      <w:pPr>
        <w:numPr>
          <w:ilvl w:val="2"/>
          <w:numId w:val="5"/>
        </w:numPr>
        <w:tabs>
          <w:tab w:val="left" w:pos="968"/>
        </w:tabs>
        <w:autoSpaceDE/>
        <w:autoSpaceDN/>
        <w:adjustRightInd/>
        <w:jc w:val="both"/>
        <w:rPr>
          <w:color w:val="231F20"/>
          <w:sz w:val="28"/>
          <w:szCs w:val="28"/>
          <w:lang w:bidi="ru-RU"/>
        </w:rPr>
      </w:pPr>
      <w:bookmarkStart w:id="11" w:name="bookmark18"/>
      <w:bookmarkEnd w:id="11"/>
      <w:r w:rsidRPr="00F84654">
        <w:rPr>
          <w:color w:val="231F20"/>
          <w:sz w:val="28"/>
          <w:szCs w:val="28"/>
          <w:lang w:bidi="ru-RU"/>
        </w:rPr>
        <w:t xml:space="preserve">Денежное содержание выплачивается муниципальным служащим в </w:t>
      </w:r>
      <w:r w:rsidR="00E04DC1">
        <w:rPr>
          <w:color w:val="231F20"/>
          <w:sz w:val="28"/>
          <w:szCs w:val="28"/>
          <w:lang w:bidi="ru-RU"/>
        </w:rPr>
        <w:t>соответствии с П</w:t>
      </w:r>
      <w:r w:rsidRPr="00F84654">
        <w:rPr>
          <w:color w:val="231F20"/>
          <w:sz w:val="28"/>
          <w:szCs w:val="28"/>
          <w:lang w:bidi="ru-RU"/>
        </w:rPr>
        <w:t>орядк</w:t>
      </w:r>
      <w:r w:rsidR="00E04DC1">
        <w:rPr>
          <w:color w:val="231F20"/>
          <w:sz w:val="28"/>
          <w:szCs w:val="28"/>
          <w:lang w:bidi="ru-RU"/>
        </w:rPr>
        <w:t xml:space="preserve">ом </w:t>
      </w:r>
      <w:r w:rsidR="00E04DC1" w:rsidRPr="00E04DC1">
        <w:rPr>
          <w:color w:val="231F20"/>
          <w:sz w:val="28"/>
          <w:szCs w:val="28"/>
          <w:lang w:bidi="ru-RU"/>
        </w:rPr>
        <w:t>оплаты труда муниципальных служащих</w:t>
      </w:r>
      <w:r w:rsidR="00E04DC1">
        <w:rPr>
          <w:color w:val="231F20"/>
          <w:sz w:val="28"/>
          <w:szCs w:val="28"/>
          <w:lang w:bidi="ru-RU"/>
        </w:rPr>
        <w:t>,</w:t>
      </w:r>
      <w:r w:rsidR="00E04DC1" w:rsidRPr="00E04DC1">
        <w:rPr>
          <w:color w:val="231F20"/>
          <w:sz w:val="28"/>
          <w:szCs w:val="28"/>
          <w:lang w:bidi="ru-RU"/>
        </w:rPr>
        <w:t xml:space="preserve"> утвержденным решением Совета депутатов муниципального округа Южное </w:t>
      </w:r>
      <w:r w:rsidR="00E04DC1" w:rsidRPr="00E04DC1">
        <w:rPr>
          <w:color w:val="231F20"/>
          <w:sz w:val="28"/>
          <w:szCs w:val="28"/>
          <w:lang w:bidi="ru-RU"/>
        </w:rPr>
        <w:lastRenderedPageBreak/>
        <w:t>Тушино (далее – Совет депутатов)</w:t>
      </w:r>
      <w:r w:rsidRPr="00F84654">
        <w:rPr>
          <w:color w:val="231F20"/>
          <w:sz w:val="28"/>
          <w:szCs w:val="28"/>
          <w:lang w:bidi="ru-RU"/>
        </w:rPr>
        <w:t>.</w:t>
      </w:r>
    </w:p>
    <w:p w:rsidR="00F84654" w:rsidRPr="00F84654" w:rsidRDefault="00F84654" w:rsidP="00F84654">
      <w:pPr>
        <w:numPr>
          <w:ilvl w:val="1"/>
          <w:numId w:val="5"/>
        </w:numPr>
        <w:tabs>
          <w:tab w:val="left" w:pos="795"/>
        </w:tabs>
        <w:autoSpaceDE/>
        <w:autoSpaceDN/>
        <w:adjustRightInd/>
        <w:ind w:left="-284" w:firstLine="851"/>
        <w:jc w:val="both"/>
        <w:rPr>
          <w:color w:val="231F20"/>
          <w:sz w:val="28"/>
          <w:szCs w:val="28"/>
          <w:lang w:bidi="ru-RU"/>
        </w:rPr>
      </w:pPr>
      <w:bookmarkStart w:id="12" w:name="bookmark19"/>
      <w:bookmarkEnd w:id="12"/>
      <w:r w:rsidRPr="00F84654">
        <w:rPr>
          <w:color w:val="231F20"/>
          <w:sz w:val="28"/>
          <w:szCs w:val="28"/>
          <w:lang w:bidi="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w:t>
      </w:r>
      <w:r w:rsidRPr="00F84654">
        <w:rPr>
          <w:color w:val="231F20"/>
          <w:sz w:val="28"/>
          <w:szCs w:val="28"/>
          <w:lang w:bidi="ru-RU"/>
        </w:rPr>
        <w:softHyphen/>
        <w:t>чиваемого отпуска:</w:t>
      </w:r>
    </w:p>
    <w:p w:rsidR="00F84654" w:rsidRPr="00F84654" w:rsidRDefault="00F84654" w:rsidP="00F84654">
      <w:pPr>
        <w:numPr>
          <w:ilvl w:val="2"/>
          <w:numId w:val="5"/>
        </w:numPr>
        <w:tabs>
          <w:tab w:val="left" w:pos="963"/>
        </w:tabs>
        <w:autoSpaceDE/>
        <w:autoSpaceDN/>
        <w:adjustRightInd/>
        <w:ind w:left="-284" w:firstLine="851"/>
        <w:jc w:val="both"/>
        <w:rPr>
          <w:color w:val="231F20"/>
          <w:sz w:val="28"/>
          <w:szCs w:val="28"/>
          <w:lang w:bidi="ru-RU"/>
        </w:rPr>
      </w:pPr>
      <w:bookmarkStart w:id="13" w:name="bookmark20"/>
      <w:bookmarkEnd w:id="13"/>
      <w:r w:rsidRPr="00F84654">
        <w:rPr>
          <w:color w:val="231F20"/>
          <w:sz w:val="28"/>
          <w:szCs w:val="28"/>
          <w:lang w:bidi="ru-RU"/>
        </w:rPr>
        <w:t>Для муниципального служащего устанавливается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F84654" w:rsidRPr="00F84654" w:rsidRDefault="00F84654" w:rsidP="00F84654">
      <w:pPr>
        <w:numPr>
          <w:ilvl w:val="0"/>
          <w:numId w:val="6"/>
        </w:numPr>
        <w:tabs>
          <w:tab w:val="left" w:pos="558"/>
        </w:tabs>
        <w:autoSpaceDE/>
        <w:autoSpaceDN/>
        <w:adjustRightInd/>
        <w:ind w:left="-284" w:firstLine="851"/>
        <w:jc w:val="both"/>
        <w:rPr>
          <w:color w:val="231F20"/>
          <w:sz w:val="28"/>
          <w:szCs w:val="28"/>
          <w:lang w:bidi="ru-RU"/>
        </w:rPr>
      </w:pPr>
      <w:bookmarkStart w:id="14" w:name="bookmark21"/>
      <w:bookmarkEnd w:id="14"/>
      <w:r w:rsidRPr="00F84654">
        <w:rPr>
          <w:color w:val="231F20"/>
          <w:sz w:val="28"/>
          <w:szCs w:val="28"/>
          <w:lang w:bidi="ru-RU"/>
        </w:rPr>
        <w:t>два выходных дня в неделю (еженедельный непрерывный отдых) - суббота и воскресенье;</w:t>
      </w:r>
    </w:p>
    <w:p w:rsidR="00F84654" w:rsidRPr="00F84654" w:rsidRDefault="00F84654" w:rsidP="00F84654">
      <w:pPr>
        <w:numPr>
          <w:ilvl w:val="0"/>
          <w:numId w:val="6"/>
        </w:numPr>
        <w:tabs>
          <w:tab w:val="left" w:pos="558"/>
        </w:tabs>
        <w:autoSpaceDE/>
        <w:autoSpaceDN/>
        <w:adjustRightInd/>
        <w:ind w:left="-284" w:firstLine="851"/>
        <w:jc w:val="both"/>
        <w:rPr>
          <w:color w:val="231F20"/>
          <w:sz w:val="28"/>
          <w:szCs w:val="28"/>
          <w:lang w:bidi="ru-RU"/>
        </w:rPr>
      </w:pPr>
      <w:bookmarkStart w:id="15" w:name="bookmark22"/>
      <w:bookmarkEnd w:id="15"/>
      <w:r w:rsidRPr="00F84654">
        <w:rPr>
          <w:color w:val="231F20"/>
          <w:sz w:val="28"/>
          <w:szCs w:val="28"/>
          <w:lang w:bidi="ru-RU"/>
        </w:rPr>
        <w:t>нерабочие праздничные дни - определены Трудовым кодексом Российской Федерации.</w:t>
      </w:r>
    </w:p>
    <w:p w:rsidR="00F84654" w:rsidRPr="00F84654" w:rsidRDefault="00F84654" w:rsidP="00E04DC1">
      <w:pPr>
        <w:numPr>
          <w:ilvl w:val="2"/>
          <w:numId w:val="5"/>
        </w:numPr>
        <w:tabs>
          <w:tab w:val="left" w:pos="963"/>
        </w:tabs>
        <w:autoSpaceDE/>
        <w:autoSpaceDN/>
        <w:adjustRightInd/>
        <w:jc w:val="both"/>
        <w:rPr>
          <w:color w:val="231F20"/>
          <w:sz w:val="28"/>
          <w:szCs w:val="28"/>
          <w:lang w:bidi="ru-RU"/>
        </w:rPr>
      </w:pPr>
      <w:bookmarkStart w:id="16" w:name="bookmark23"/>
      <w:bookmarkEnd w:id="16"/>
      <w:r w:rsidRPr="00F84654">
        <w:rPr>
          <w:color w:val="231F20"/>
          <w:sz w:val="28"/>
          <w:szCs w:val="28"/>
          <w:lang w:bidi="ru-RU"/>
        </w:rP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дня перерывов для отдыха и питания, установленных </w:t>
      </w:r>
      <w:r w:rsidR="00E04DC1" w:rsidRPr="00E04DC1">
        <w:rPr>
          <w:color w:val="231F20"/>
          <w:sz w:val="28"/>
          <w:szCs w:val="28"/>
          <w:lang w:bidi="ru-RU"/>
        </w:rPr>
        <w:t>Правилами внутреннего трудового распорядка</w:t>
      </w:r>
      <w:r w:rsidRPr="00F84654">
        <w:rPr>
          <w:color w:val="231F20"/>
          <w:sz w:val="28"/>
          <w:szCs w:val="28"/>
          <w:lang w:bidi="ru-RU"/>
        </w:rPr>
        <w:t>.</w:t>
      </w:r>
    </w:p>
    <w:p w:rsidR="00F84654" w:rsidRPr="00F84654" w:rsidRDefault="00F84654" w:rsidP="00F84654">
      <w:pPr>
        <w:numPr>
          <w:ilvl w:val="2"/>
          <w:numId w:val="5"/>
        </w:numPr>
        <w:tabs>
          <w:tab w:val="left" w:pos="958"/>
        </w:tabs>
        <w:autoSpaceDE/>
        <w:autoSpaceDN/>
        <w:adjustRightInd/>
        <w:ind w:left="-284" w:firstLine="851"/>
        <w:jc w:val="both"/>
        <w:rPr>
          <w:color w:val="231F20"/>
          <w:sz w:val="28"/>
          <w:szCs w:val="28"/>
          <w:lang w:bidi="ru-RU"/>
        </w:rPr>
      </w:pPr>
      <w:bookmarkStart w:id="17" w:name="bookmark24"/>
      <w:bookmarkEnd w:id="17"/>
      <w:r w:rsidRPr="00F84654">
        <w:rPr>
          <w:color w:val="231F20"/>
          <w:sz w:val="28"/>
          <w:szCs w:val="28"/>
          <w:lang w:bidi="ru-RU"/>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Муниципальным служащим предоставляется ежегодный основной оплачиваемый отпуск продолжительностью 30 календарных дней.</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Ежегодный основной оплачиваемый отпуск и ежегодный дополнительный оплачиваемый отпуск суммируются.</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Запрещается не предоставление муниципальному служащему ежегодного оплачиваемого отпуска в течение двух лет подряд.</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 xml:space="preserve">Муниципальному служащему по его письменному заявлению с согласия </w:t>
      </w:r>
      <w:r>
        <w:rPr>
          <w:color w:val="231F20"/>
          <w:sz w:val="28"/>
          <w:szCs w:val="28"/>
          <w:lang w:bidi="ru-RU"/>
        </w:rPr>
        <w:t xml:space="preserve">руководителя аппарата Совета депутатов </w:t>
      </w:r>
      <w:r w:rsidRPr="00F84654">
        <w:rPr>
          <w:color w:val="231F20"/>
          <w:sz w:val="28"/>
          <w:szCs w:val="28"/>
          <w:lang w:bidi="ru-RU"/>
        </w:rPr>
        <w:t xml:space="preserve">муниципального округа </w:t>
      </w:r>
      <w:r>
        <w:rPr>
          <w:color w:val="231F20"/>
          <w:sz w:val="28"/>
          <w:szCs w:val="28"/>
          <w:lang w:bidi="ru-RU"/>
        </w:rPr>
        <w:t>Южное Тушино</w:t>
      </w:r>
      <w:r w:rsidRPr="00F84654">
        <w:rPr>
          <w:color w:val="231F20"/>
          <w:sz w:val="28"/>
          <w:szCs w:val="28"/>
          <w:lang w:bidi="ru-RU"/>
        </w:rPr>
        <w:t xml:space="preserve"> может предоставляться отпуск без сохранения денежного содержания </w:t>
      </w:r>
      <w:r w:rsidRPr="00F84654">
        <w:rPr>
          <w:color w:val="231F20"/>
          <w:sz w:val="28"/>
          <w:szCs w:val="28"/>
          <w:lang w:bidi="ru-RU"/>
        </w:rPr>
        <w:lastRenderedPageBreak/>
        <w:t>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84654" w:rsidRPr="00F84654" w:rsidRDefault="00F84654" w:rsidP="00F84654">
      <w:pPr>
        <w:numPr>
          <w:ilvl w:val="1"/>
          <w:numId w:val="5"/>
        </w:numPr>
        <w:tabs>
          <w:tab w:val="left" w:pos="750"/>
        </w:tabs>
        <w:autoSpaceDE/>
        <w:autoSpaceDN/>
        <w:adjustRightInd/>
        <w:ind w:left="-284" w:firstLine="851"/>
        <w:jc w:val="both"/>
        <w:rPr>
          <w:color w:val="231F20"/>
          <w:sz w:val="28"/>
          <w:szCs w:val="28"/>
          <w:lang w:bidi="ru-RU"/>
        </w:rPr>
      </w:pPr>
      <w:bookmarkStart w:id="18" w:name="bookmark25"/>
      <w:bookmarkEnd w:id="18"/>
      <w:r w:rsidRPr="00F84654">
        <w:rPr>
          <w:color w:val="231F20"/>
          <w:sz w:val="28"/>
          <w:szCs w:val="28"/>
          <w:lang w:bidi="ru-RU"/>
        </w:rPr>
        <w:t>Медицинское обслуживание муниципального служащего и членов его семьи, в том числе после выхода муниципального служащего на пенсию:</w:t>
      </w:r>
    </w:p>
    <w:p w:rsidR="00F84654" w:rsidRPr="00F84654" w:rsidRDefault="00F84654" w:rsidP="00F84654">
      <w:pPr>
        <w:numPr>
          <w:ilvl w:val="2"/>
          <w:numId w:val="5"/>
        </w:numPr>
        <w:tabs>
          <w:tab w:val="left" w:pos="284"/>
          <w:tab w:val="left" w:pos="709"/>
        </w:tabs>
        <w:autoSpaceDE/>
        <w:autoSpaceDN/>
        <w:adjustRightInd/>
        <w:ind w:left="-284" w:firstLine="851"/>
        <w:jc w:val="both"/>
        <w:rPr>
          <w:color w:val="231F20"/>
          <w:sz w:val="28"/>
          <w:szCs w:val="28"/>
          <w:lang w:bidi="ru-RU"/>
        </w:rPr>
      </w:pPr>
      <w:bookmarkStart w:id="19" w:name="bookmark26"/>
      <w:bookmarkEnd w:id="19"/>
      <w:r w:rsidRPr="00F84654">
        <w:rPr>
          <w:color w:val="231F20"/>
          <w:sz w:val="28"/>
          <w:szCs w:val="28"/>
          <w:lang w:bidi="ru-RU"/>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F84654" w:rsidRPr="00F84654" w:rsidRDefault="00F84654" w:rsidP="00F84654">
      <w:pPr>
        <w:numPr>
          <w:ilvl w:val="0"/>
          <w:numId w:val="7"/>
        </w:numPr>
        <w:tabs>
          <w:tab w:val="left" w:pos="615"/>
        </w:tabs>
        <w:autoSpaceDE/>
        <w:autoSpaceDN/>
        <w:adjustRightInd/>
        <w:ind w:left="-284" w:firstLine="851"/>
        <w:jc w:val="both"/>
        <w:rPr>
          <w:color w:val="231F20"/>
          <w:sz w:val="28"/>
          <w:szCs w:val="28"/>
          <w:lang w:bidi="ru-RU"/>
        </w:rPr>
      </w:pPr>
      <w:bookmarkStart w:id="20" w:name="bookmark27"/>
      <w:bookmarkEnd w:id="20"/>
      <w:r w:rsidRPr="00F84654">
        <w:rPr>
          <w:color w:val="231F20"/>
          <w:sz w:val="28"/>
          <w:szCs w:val="28"/>
          <w:lang w:bidi="ru-RU"/>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w:t>
      </w:r>
      <w:r w:rsidRPr="00F84654">
        <w:rPr>
          <w:color w:val="231F20"/>
          <w:sz w:val="28"/>
          <w:szCs w:val="28"/>
          <w:lang w:bidi="ru-RU"/>
        </w:rPr>
        <w:softHyphen/>
        <w:t>живание со всеми членами их семей;</w:t>
      </w:r>
    </w:p>
    <w:p w:rsidR="00F84654" w:rsidRPr="00F84654" w:rsidRDefault="00F84654" w:rsidP="00F84654">
      <w:pPr>
        <w:numPr>
          <w:ilvl w:val="0"/>
          <w:numId w:val="7"/>
        </w:numPr>
        <w:tabs>
          <w:tab w:val="left" w:pos="615"/>
        </w:tabs>
        <w:autoSpaceDE/>
        <w:autoSpaceDN/>
        <w:adjustRightInd/>
        <w:ind w:left="-284" w:firstLine="851"/>
        <w:jc w:val="both"/>
        <w:rPr>
          <w:color w:val="231F20"/>
          <w:sz w:val="28"/>
          <w:szCs w:val="28"/>
          <w:lang w:bidi="ru-RU"/>
        </w:rPr>
      </w:pPr>
      <w:bookmarkStart w:id="21" w:name="bookmark28"/>
      <w:bookmarkEnd w:id="21"/>
      <w:r w:rsidRPr="00F84654">
        <w:rPr>
          <w:color w:val="231F20"/>
          <w:sz w:val="28"/>
          <w:szCs w:val="28"/>
          <w:lang w:bidi="ru-RU"/>
        </w:rPr>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наличия в семье двух и более детей, всем детям предоставляется медицинское обслуживание;</w:t>
      </w:r>
    </w:p>
    <w:p w:rsidR="00F84654" w:rsidRPr="00F84654" w:rsidRDefault="00F84654" w:rsidP="00F84654">
      <w:pPr>
        <w:numPr>
          <w:ilvl w:val="0"/>
          <w:numId w:val="7"/>
        </w:numPr>
        <w:tabs>
          <w:tab w:val="left" w:pos="615"/>
        </w:tabs>
        <w:autoSpaceDE/>
        <w:autoSpaceDN/>
        <w:adjustRightInd/>
        <w:ind w:left="-284" w:firstLine="851"/>
        <w:jc w:val="both"/>
        <w:rPr>
          <w:color w:val="231F20"/>
          <w:sz w:val="28"/>
          <w:szCs w:val="28"/>
          <w:lang w:bidi="ru-RU"/>
        </w:rPr>
      </w:pPr>
      <w:bookmarkStart w:id="22" w:name="bookmark29"/>
      <w:bookmarkEnd w:id="22"/>
      <w:r w:rsidRPr="00F84654">
        <w:rPr>
          <w:color w:val="231F20"/>
          <w:sz w:val="28"/>
          <w:szCs w:val="28"/>
          <w:lang w:bidi="ru-RU"/>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F84654" w:rsidRPr="00F84654" w:rsidRDefault="00F84654" w:rsidP="00F84654">
      <w:pPr>
        <w:numPr>
          <w:ilvl w:val="0"/>
          <w:numId w:val="7"/>
        </w:numPr>
        <w:tabs>
          <w:tab w:val="left" w:pos="610"/>
        </w:tabs>
        <w:autoSpaceDE/>
        <w:autoSpaceDN/>
        <w:adjustRightInd/>
        <w:ind w:left="-284" w:firstLine="851"/>
        <w:jc w:val="both"/>
        <w:rPr>
          <w:color w:val="231F20"/>
          <w:sz w:val="28"/>
          <w:szCs w:val="28"/>
          <w:lang w:bidi="ru-RU"/>
        </w:rPr>
      </w:pPr>
      <w:bookmarkStart w:id="23" w:name="bookmark30"/>
      <w:bookmarkEnd w:id="23"/>
      <w:r w:rsidRPr="00F84654">
        <w:rPr>
          <w:color w:val="231F20"/>
          <w:sz w:val="28"/>
          <w:szCs w:val="28"/>
          <w:lang w:bidi="ru-RU"/>
        </w:rPr>
        <w:t>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w:t>
      </w:r>
      <w:r w:rsidRPr="00F84654">
        <w:rPr>
          <w:color w:val="231F20"/>
          <w:sz w:val="28"/>
          <w:szCs w:val="28"/>
          <w:lang w:bidi="ru-RU"/>
        </w:rPr>
        <w:softHyphen/>
        <w:t>ниципальной службе независимо от группы должностей муниципальной службы, к которой относится замещаемая им должность;</w:t>
      </w:r>
    </w:p>
    <w:p w:rsidR="00F84654" w:rsidRPr="00F84654" w:rsidRDefault="00F84654" w:rsidP="00F84654">
      <w:pPr>
        <w:numPr>
          <w:ilvl w:val="0"/>
          <w:numId w:val="7"/>
        </w:numPr>
        <w:tabs>
          <w:tab w:val="left" w:pos="615"/>
        </w:tabs>
        <w:autoSpaceDE/>
        <w:autoSpaceDN/>
        <w:adjustRightInd/>
        <w:ind w:left="-284" w:firstLine="851"/>
        <w:jc w:val="both"/>
        <w:rPr>
          <w:color w:val="231F20"/>
          <w:sz w:val="28"/>
          <w:szCs w:val="28"/>
          <w:lang w:bidi="ru-RU"/>
        </w:rPr>
      </w:pPr>
      <w:bookmarkStart w:id="24" w:name="bookmark31"/>
      <w:bookmarkEnd w:id="24"/>
      <w:r w:rsidRPr="00F84654">
        <w:rPr>
          <w:color w:val="231F20"/>
          <w:sz w:val="28"/>
          <w:szCs w:val="28"/>
          <w:lang w:bidi="ru-RU"/>
        </w:rPr>
        <w:t>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w:t>
      </w:r>
    </w:p>
    <w:p w:rsidR="00F84654" w:rsidRPr="00F84654" w:rsidRDefault="00F84654" w:rsidP="00F84654">
      <w:pPr>
        <w:numPr>
          <w:ilvl w:val="2"/>
          <w:numId w:val="5"/>
        </w:numPr>
        <w:tabs>
          <w:tab w:val="left" w:pos="913"/>
        </w:tabs>
        <w:autoSpaceDE/>
        <w:autoSpaceDN/>
        <w:adjustRightInd/>
        <w:ind w:left="-284" w:firstLine="851"/>
        <w:jc w:val="both"/>
        <w:rPr>
          <w:color w:val="231F20"/>
          <w:sz w:val="28"/>
          <w:szCs w:val="28"/>
          <w:lang w:bidi="ru-RU"/>
        </w:rPr>
      </w:pPr>
      <w:bookmarkStart w:id="25" w:name="bookmark32"/>
      <w:bookmarkEnd w:id="25"/>
      <w:r w:rsidRPr="00F84654">
        <w:rPr>
          <w:color w:val="231F20"/>
          <w:sz w:val="28"/>
          <w:szCs w:val="28"/>
          <w:lang w:bidi="ru-RU"/>
        </w:rPr>
        <w:t>За муниципальным служащим, вышедшим с муниципальной службы на страховую пенсию по старости или страховую пенсию по инвалидности I и II групп и получающими к указанной пенсии еже</w:t>
      </w:r>
      <w:r w:rsidRPr="00F84654">
        <w:rPr>
          <w:color w:val="231F20"/>
          <w:sz w:val="28"/>
          <w:szCs w:val="28"/>
          <w:lang w:bidi="ru-RU"/>
        </w:rPr>
        <w:softHyphen/>
        <w:t>месячную доплату к пенсии, медицинское обслуживание сохраняется в следующем порядке:</w:t>
      </w:r>
    </w:p>
    <w:p w:rsidR="00F84654" w:rsidRPr="00F84654" w:rsidRDefault="00F84654" w:rsidP="00F84654">
      <w:pPr>
        <w:numPr>
          <w:ilvl w:val="0"/>
          <w:numId w:val="8"/>
        </w:numPr>
        <w:tabs>
          <w:tab w:val="left" w:pos="610"/>
        </w:tabs>
        <w:autoSpaceDE/>
        <w:autoSpaceDN/>
        <w:adjustRightInd/>
        <w:ind w:left="-284" w:firstLine="851"/>
        <w:jc w:val="both"/>
        <w:rPr>
          <w:color w:val="231F20"/>
          <w:sz w:val="28"/>
          <w:szCs w:val="28"/>
          <w:lang w:bidi="ru-RU"/>
        </w:rPr>
      </w:pPr>
      <w:bookmarkStart w:id="26" w:name="bookmark33"/>
      <w:bookmarkEnd w:id="26"/>
      <w:r w:rsidRPr="00F84654">
        <w:rPr>
          <w:color w:val="231F20"/>
          <w:sz w:val="28"/>
          <w:szCs w:val="28"/>
          <w:lang w:bidi="ru-RU"/>
        </w:rPr>
        <w:t>муниципальным служащим, замещавшим должности муниципальной службы, относящиеся к группе высших должностей муниципальной службы, медицинское обслуживание сохраняется со всеми членами их семей;</w:t>
      </w:r>
    </w:p>
    <w:p w:rsidR="00F84654" w:rsidRPr="00F84654" w:rsidRDefault="00F84654" w:rsidP="00F84654">
      <w:pPr>
        <w:numPr>
          <w:ilvl w:val="0"/>
          <w:numId w:val="8"/>
        </w:numPr>
        <w:tabs>
          <w:tab w:val="left" w:pos="610"/>
        </w:tabs>
        <w:autoSpaceDE/>
        <w:autoSpaceDN/>
        <w:adjustRightInd/>
        <w:ind w:left="-284" w:firstLine="851"/>
        <w:jc w:val="both"/>
        <w:rPr>
          <w:color w:val="231F20"/>
          <w:sz w:val="28"/>
          <w:szCs w:val="28"/>
          <w:lang w:bidi="ru-RU"/>
        </w:rPr>
      </w:pPr>
      <w:bookmarkStart w:id="27" w:name="bookmark34"/>
      <w:bookmarkEnd w:id="27"/>
      <w:r w:rsidRPr="00F84654">
        <w:rPr>
          <w:color w:val="231F20"/>
          <w:sz w:val="28"/>
          <w:szCs w:val="28"/>
          <w:lang w:bidi="ru-RU"/>
        </w:rPr>
        <w:t>муниципальным служащим, замещавшим должности муниципальной службы, относящиеся к группе главных должностей муниципальной службы, медицинское обслуживание сохраняется с одним из членов их семей;</w:t>
      </w:r>
    </w:p>
    <w:p w:rsidR="00F84654" w:rsidRPr="00F84654" w:rsidRDefault="00F84654" w:rsidP="00F84654">
      <w:pPr>
        <w:numPr>
          <w:ilvl w:val="0"/>
          <w:numId w:val="8"/>
        </w:numPr>
        <w:tabs>
          <w:tab w:val="left" w:pos="620"/>
        </w:tabs>
        <w:autoSpaceDE/>
        <w:autoSpaceDN/>
        <w:adjustRightInd/>
        <w:ind w:left="-284" w:firstLine="851"/>
        <w:jc w:val="both"/>
        <w:rPr>
          <w:color w:val="231F20"/>
          <w:sz w:val="28"/>
          <w:szCs w:val="28"/>
          <w:lang w:bidi="ru-RU"/>
        </w:rPr>
      </w:pPr>
      <w:bookmarkStart w:id="28" w:name="bookmark35"/>
      <w:bookmarkEnd w:id="28"/>
      <w:r w:rsidRPr="00F84654">
        <w:rPr>
          <w:color w:val="231F20"/>
          <w:sz w:val="28"/>
          <w:szCs w:val="28"/>
          <w:lang w:bidi="ru-RU"/>
        </w:rPr>
        <w:lastRenderedPageBreak/>
        <w:t>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w:t>
      </w:r>
    </w:p>
    <w:p w:rsidR="00F84654" w:rsidRPr="00F84654" w:rsidRDefault="00F84654" w:rsidP="00F84654">
      <w:pPr>
        <w:numPr>
          <w:ilvl w:val="2"/>
          <w:numId w:val="5"/>
        </w:numPr>
        <w:tabs>
          <w:tab w:val="left" w:pos="918"/>
        </w:tabs>
        <w:autoSpaceDE/>
        <w:autoSpaceDN/>
        <w:adjustRightInd/>
        <w:ind w:left="-284" w:firstLine="851"/>
        <w:jc w:val="both"/>
        <w:rPr>
          <w:color w:val="231F20"/>
          <w:sz w:val="28"/>
          <w:szCs w:val="28"/>
          <w:lang w:bidi="ru-RU"/>
        </w:rPr>
      </w:pPr>
      <w:bookmarkStart w:id="29" w:name="bookmark36"/>
      <w:bookmarkEnd w:id="29"/>
      <w:r w:rsidRPr="00F84654">
        <w:rPr>
          <w:color w:val="231F20"/>
          <w:sz w:val="28"/>
          <w:szCs w:val="28"/>
          <w:lang w:bidi="ru-RU"/>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F84654" w:rsidRPr="00F84654" w:rsidRDefault="00F84654" w:rsidP="00F84654">
      <w:pPr>
        <w:numPr>
          <w:ilvl w:val="2"/>
          <w:numId w:val="5"/>
        </w:numPr>
        <w:tabs>
          <w:tab w:val="left" w:pos="913"/>
        </w:tabs>
        <w:autoSpaceDE/>
        <w:autoSpaceDN/>
        <w:adjustRightInd/>
        <w:ind w:left="-284" w:firstLine="851"/>
        <w:jc w:val="both"/>
        <w:rPr>
          <w:color w:val="231F20"/>
          <w:sz w:val="28"/>
          <w:szCs w:val="28"/>
          <w:lang w:bidi="ru-RU"/>
        </w:rPr>
      </w:pPr>
      <w:bookmarkStart w:id="30" w:name="bookmark37"/>
      <w:bookmarkEnd w:id="30"/>
      <w:r w:rsidRPr="00F84654">
        <w:rPr>
          <w:color w:val="231F20"/>
          <w:sz w:val="28"/>
          <w:szCs w:val="28"/>
          <w:lang w:bidi="ru-RU"/>
        </w:rPr>
        <w:t>Муниципальн</w:t>
      </w:r>
      <w:r w:rsidR="0050616F" w:rsidRPr="00E45A23">
        <w:rPr>
          <w:color w:val="231F20"/>
          <w:sz w:val="28"/>
          <w:szCs w:val="28"/>
          <w:lang w:bidi="ru-RU"/>
        </w:rPr>
        <w:t>ые</w:t>
      </w:r>
      <w:r w:rsidRPr="00F84654">
        <w:rPr>
          <w:color w:val="231F20"/>
          <w:sz w:val="28"/>
          <w:szCs w:val="28"/>
          <w:lang w:bidi="ru-RU"/>
        </w:rPr>
        <w:t xml:space="preserve"> служащ</w:t>
      </w:r>
      <w:r w:rsidR="0050616F" w:rsidRPr="00E45A23">
        <w:rPr>
          <w:color w:val="231F20"/>
          <w:sz w:val="28"/>
          <w:szCs w:val="28"/>
          <w:lang w:bidi="ru-RU"/>
        </w:rPr>
        <w:t xml:space="preserve">ие, находящиеся </w:t>
      </w:r>
      <w:r w:rsidRPr="00F84654">
        <w:rPr>
          <w:color w:val="231F20"/>
          <w:sz w:val="28"/>
          <w:szCs w:val="28"/>
          <w:lang w:bidi="ru-RU"/>
        </w:rPr>
        <w:t>в отпуске по уходу за ребенком</w:t>
      </w:r>
      <w:r w:rsidR="0050616F" w:rsidRPr="00E45A23">
        <w:rPr>
          <w:color w:val="231F20"/>
          <w:sz w:val="28"/>
          <w:szCs w:val="28"/>
          <w:lang w:bidi="ru-RU"/>
        </w:rPr>
        <w:t xml:space="preserve"> до 3-х лет,</w:t>
      </w:r>
      <w:r w:rsidRPr="00F84654">
        <w:rPr>
          <w:color w:val="231F20"/>
          <w:sz w:val="28"/>
          <w:szCs w:val="28"/>
          <w:lang w:bidi="ru-RU"/>
        </w:rPr>
        <w:t xml:space="preserve"> </w:t>
      </w:r>
      <w:r w:rsidR="00E45A23" w:rsidRPr="00E45A23">
        <w:rPr>
          <w:color w:val="231F20"/>
          <w:sz w:val="28"/>
          <w:szCs w:val="28"/>
          <w:lang w:bidi="ru-RU"/>
        </w:rPr>
        <w:t>один раз в течение текущего календарного года получают компенсацию за медицинское обслуживание</w:t>
      </w:r>
      <w:r w:rsidRPr="00F84654">
        <w:rPr>
          <w:color w:val="231F20"/>
          <w:sz w:val="28"/>
          <w:szCs w:val="28"/>
          <w:lang w:bidi="ru-RU"/>
        </w:rPr>
        <w:t>.</w:t>
      </w:r>
    </w:p>
    <w:p w:rsidR="00F84654" w:rsidRPr="00F84654" w:rsidRDefault="00F84654" w:rsidP="00F84654">
      <w:pPr>
        <w:numPr>
          <w:ilvl w:val="2"/>
          <w:numId w:val="5"/>
        </w:numPr>
        <w:tabs>
          <w:tab w:val="left" w:pos="630"/>
        </w:tabs>
        <w:autoSpaceDE/>
        <w:autoSpaceDN/>
        <w:adjustRightInd/>
        <w:ind w:left="-284" w:firstLine="851"/>
        <w:jc w:val="both"/>
        <w:rPr>
          <w:color w:val="231F20"/>
          <w:sz w:val="28"/>
          <w:szCs w:val="28"/>
          <w:lang w:bidi="ru-RU"/>
        </w:rPr>
      </w:pPr>
      <w:bookmarkStart w:id="31" w:name="bookmark38"/>
      <w:bookmarkEnd w:id="31"/>
      <w:r w:rsidRPr="00F84654">
        <w:rPr>
          <w:color w:val="231F20"/>
          <w:sz w:val="28"/>
          <w:szCs w:val="28"/>
          <w:lang w:bidi="ru-RU"/>
        </w:rPr>
        <w:t>Медицинское обслуживание муниципального служащего и членов его семьи, в том числе после выхода муниципального служащего на пенсию обеспечивается в форме компенсации.</w:t>
      </w:r>
    </w:p>
    <w:p w:rsidR="00F84654" w:rsidRPr="00F84654" w:rsidRDefault="00F84654" w:rsidP="00F84654">
      <w:pPr>
        <w:numPr>
          <w:ilvl w:val="2"/>
          <w:numId w:val="5"/>
        </w:numPr>
        <w:tabs>
          <w:tab w:val="left" w:pos="915"/>
        </w:tabs>
        <w:autoSpaceDE/>
        <w:autoSpaceDN/>
        <w:adjustRightInd/>
        <w:ind w:left="-284" w:firstLine="851"/>
        <w:jc w:val="both"/>
        <w:rPr>
          <w:color w:val="231F20"/>
          <w:sz w:val="28"/>
          <w:szCs w:val="28"/>
          <w:lang w:bidi="ru-RU"/>
        </w:rPr>
      </w:pPr>
      <w:bookmarkStart w:id="32" w:name="bookmark39"/>
      <w:bookmarkEnd w:id="32"/>
      <w:r w:rsidRPr="00F84654">
        <w:rPr>
          <w:color w:val="231F20"/>
          <w:sz w:val="28"/>
          <w:szCs w:val="28"/>
          <w:lang w:bidi="ru-RU"/>
        </w:rPr>
        <w:t>Компенсация за медицинское обслуживание выплачивается:</w:t>
      </w:r>
    </w:p>
    <w:p w:rsidR="00F84654" w:rsidRPr="00F84654" w:rsidRDefault="00F84654" w:rsidP="00F84654">
      <w:pPr>
        <w:numPr>
          <w:ilvl w:val="0"/>
          <w:numId w:val="6"/>
        </w:numPr>
        <w:tabs>
          <w:tab w:val="left" w:pos="486"/>
        </w:tabs>
        <w:autoSpaceDE/>
        <w:autoSpaceDN/>
        <w:adjustRightInd/>
        <w:ind w:left="-284" w:firstLine="851"/>
        <w:jc w:val="both"/>
        <w:rPr>
          <w:color w:val="231F20"/>
          <w:sz w:val="28"/>
          <w:szCs w:val="28"/>
          <w:lang w:bidi="ru-RU"/>
        </w:rPr>
      </w:pPr>
      <w:bookmarkStart w:id="33" w:name="bookmark40"/>
      <w:bookmarkEnd w:id="33"/>
      <w:r w:rsidRPr="00F84654">
        <w:rPr>
          <w:color w:val="231F20"/>
          <w:sz w:val="28"/>
          <w:szCs w:val="28"/>
          <w:lang w:bidi="ru-RU"/>
        </w:rPr>
        <w:t>работающему муниципальному служащему и муниципальному служащему, вышедшему на пенсию, один раз в год в полном объеме на основании его личного письменного заявления;</w:t>
      </w:r>
    </w:p>
    <w:p w:rsidR="00F84654" w:rsidRPr="00F84654" w:rsidRDefault="00F84654" w:rsidP="00F84654">
      <w:pPr>
        <w:numPr>
          <w:ilvl w:val="0"/>
          <w:numId w:val="6"/>
        </w:numPr>
        <w:tabs>
          <w:tab w:val="left" w:pos="486"/>
        </w:tabs>
        <w:autoSpaceDE/>
        <w:autoSpaceDN/>
        <w:adjustRightInd/>
        <w:ind w:left="-284" w:firstLine="851"/>
        <w:jc w:val="both"/>
        <w:rPr>
          <w:color w:val="231F20"/>
          <w:sz w:val="28"/>
          <w:szCs w:val="28"/>
          <w:lang w:bidi="ru-RU"/>
        </w:rPr>
      </w:pPr>
      <w:bookmarkStart w:id="34" w:name="bookmark41"/>
      <w:bookmarkEnd w:id="34"/>
      <w:r w:rsidRPr="00F84654">
        <w:rPr>
          <w:color w:val="231F20"/>
          <w:sz w:val="28"/>
          <w:szCs w:val="28"/>
          <w:lang w:bidi="ru-RU"/>
        </w:rPr>
        <w:t>лицу, назначенному на должность муниципальной службы в текущем календарном году, пропорционально количеству календарных дней текущего календарного года после его назначения (если испытательный срок не устанавливался) или после окончания испытательного срока (если испытательный срок устанавливался), на основании его личного письменного заявления;</w:t>
      </w:r>
    </w:p>
    <w:p w:rsidR="00F84654" w:rsidRDefault="00F84654" w:rsidP="00F84654">
      <w:pPr>
        <w:numPr>
          <w:ilvl w:val="0"/>
          <w:numId w:val="6"/>
        </w:numPr>
        <w:tabs>
          <w:tab w:val="left" w:pos="486"/>
        </w:tabs>
        <w:autoSpaceDE/>
        <w:autoSpaceDN/>
        <w:adjustRightInd/>
        <w:ind w:left="-284" w:firstLine="851"/>
        <w:jc w:val="both"/>
        <w:rPr>
          <w:color w:val="231F20"/>
          <w:sz w:val="28"/>
          <w:szCs w:val="28"/>
          <w:lang w:bidi="ru-RU"/>
        </w:rPr>
      </w:pPr>
      <w:bookmarkStart w:id="35" w:name="bookmark42"/>
      <w:bookmarkEnd w:id="35"/>
      <w:r w:rsidRPr="00F84654">
        <w:rPr>
          <w:color w:val="231F20"/>
          <w:sz w:val="28"/>
          <w:szCs w:val="28"/>
          <w:lang w:bidi="ru-RU"/>
        </w:rPr>
        <w:t>лицу,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 размере пропорционально отработанному времени в текущем календарном году.</w:t>
      </w:r>
    </w:p>
    <w:p w:rsidR="0050616F" w:rsidRDefault="0050616F" w:rsidP="0050616F">
      <w:pPr>
        <w:numPr>
          <w:ilvl w:val="2"/>
          <w:numId w:val="5"/>
        </w:numPr>
        <w:tabs>
          <w:tab w:val="left" w:pos="898"/>
        </w:tabs>
        <w:autoSpaceDE/>
        <w:autoSpaceDN/>
        <w:adjustRightInd/>
        <w:ind w:left="-284" w:firstLine="851"/>
        <w:jc w:val="both"/>
        <w:rPr>
          <w:color w:val="231F20"/>
          <w:sz w:val="28"/>
          <w:szCs w:val="28"/>
          <w:lang w:bidi="ru-RU"/>
        </w:rPr>
      </w:pPr>
      <w:bookmarkStart w:id="36" w:name="bookmark43"/>
      <w:bookmarkEnd w:id="36"/>
      <w:r>
        <w:rPr>
          <w:color w:val="231F20"/>
          <w:sz w:val="28"/>
          <w:szCs w:val="28"/>
          <w:lang w:bidi="ru-RU"/>
        </w:rPr>
        <w:t xml:space="preserve">Лицу, </w:t>
      </w:r>
      <w:r w:rsidRPr="0050616F">
        <w:rPr>
          <w:color w:val="231F20"/>
          <w:sz w:val="28"/>
          <w:szCs w:val="28"/>
          <w:lang w:bidi="ru-RU"/>
        </w:rPr>
        <w:t>освобожде</w:t>
      </w:r>
      <w:r>
        <w:rPr>
          <w:color w:val="231F20"/>
          <w:sz w:val="28"/>
          <w:szCs w:val="28"/>
          <w:lang w:bidi="ru-RU"/>
        </w:rPr>
        <w:t>нному</w:t>
      </w:r>
      <w:r w:rsidRPr="0050616F">
        <w:rPr>
          <w:color w:val="231F20"/>
          <w:sz w:val="28"/>
          <w:szCs w:val="28"/>
          <w:lang w:bidi="ru-RU"/>
        </w:rPr>
        <w:t xml:space="preserve">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w:t>
      </w:r>
      <w:r>
        <w:rPr>
          <w:color w:val="231F20"/>
          <w:sz w:val="28"/>
          <w:szCs w:val="28"/>
          <w:lang w:bidi="ru-RU"/>
        </w:rPr>
        <w:t>, выплата к</w:t>
      </w:r>
      <w:r w:rsidRPr="0050616F">
        <w:rPr>
          <w:color w:val="231F20"/>
          <w:sz w:val="28"/>
          <w:szCs w:val="28"/>
          <w:lang w:bidi="ru-RU"/>
        </w:rPr>
        <w:t>омпенсаци</w:t>
      </w:r>
      <w:r>
        <w:rPr>
          <w:color w:val="231F20"/>
          <w:sz w:val="28"/>
          <w:szCs w:val="28"/>
          <w:lang w:bidi="ru-RU"/>
        </w:rPr>
        <w:t>и</w:t>
      </w:r>
      <w:r w:rsidRPr="0050616F">
        <w:rPr>
          <w:color w:val="231F20"/>
          <w:sz w:val="28"/>
          <w:szCs w:val="28"/>
          <w:lang w:bidi="ru-RU"/>
        </w:rPr>
        <w:t xml:space="preserve"> за медицинское обслуживание</w:t>
      </w:r>
      <w:r>
        <w:rPr>
          <w:color w:val="231F20"/>
          <w:sz w:val="28"/>
          <w:szCs w:val="28"/>
          <w:lang w:bidi="ru-RU"/>
        </w:rPr>
        <w:t xml:space="preserve"> не</w:t>
      </w:r>
      <w:r w:rsidRPr="0050616F">
        <w:rPr>
          <w:color w:val="231F20"/>
          <w:sz w:val="28"/>
          <w:szCs w:val="28"/>
          <w:lang w:bidi="ru-RU"/>
        </w:rPr>
        <w:t xml:space="preserve"> </w:t>
      </w:r>
      <w:r>
        <w:rPr>
          <w:color w:val="231F20"/>
          <w:sz w:val="28"/>
          <w:szCs w:val="28"/>
          <w:lang w:bidi="ru-RU"/>
        </w:rPr>
        <w:t>производится.</w:t>
      </w:r>
    </w:p>
    <w:p w:rsidR="00F84654" w:rsidRPr="00F84654" w:rsidRDefault="00F84654" w:rsidP="00F84654">
      <w:pPr>
        <w:numPr>
          <w:ilvl w:val="2"/>
          <w:numId w:val="5"/>
        </w:numPr>
        <w:tabs>
          <w:tab w:val="left" w:pos="898"/>
        </w:tabs>
        <w:autoSpaceDE/>
        <w:autoSpaceDN/>
        <w:adjustRightInd/>
        <w:ind w:left="-284" w:firstLine="851"/>
        <w:jc w:val="both"/>
        <w:rPr>
          <w:color w:val="231F20"/>
          <w:sz w:val="28"/>
          <w:szCs w:val="28"/>
          <w:lang w:bidi="ru-RU"/>
        </w:rPr>
      </w:pPr>
      <w:r w:rsidRPr="00F84654">
        <w:rPr>
          <w:color w:val="231F20"/>
          <w:sz w:val="28"/>
          <w:szCs w:val="28"/>
          <w:lang w:bidi="ru-RU"/>
        </w:rPr>
        <w:t>Размер компенсации за медицинское обслуживание муниципальных служащих, в том числе вышедшим на пенсию, и членов их семей устанавливается равным размеру компенсации за медицинское обслуживание государственным гражданским служащим города Москвы, в том числе вышедшим на пенсию, и членам их семей, утвержденному Правительством Москвы.</w:t>
      </w:r>
    </w:p>
    <w:p w:rsidR="00F84654" w:rsidRPr="00F84654" w:rsidRDefault="00F84654" w:rsidP="00F84654">
      <w:pPr>
        <w:numPr>
          <w:ilvl w:val="2"/>
          <w:numId w:val="5"/>
        </w:numPr>
        <w:tabs>
          <w:tab w:val="left" w:pos="903"/>
        </w:tabs>
        <w:autoSpaceDE/>
        <w:autoSpaceDN/>
        <w:adjustRightInd/>
        <w:ind w:left="-284" w:firstLine="851"/>
        <w:jc w:val="both"/>
        <w:rPr>
          <w:color w:val="231F20"/>
          <w:sz w:val="28"/>
          <w:szCs w:val="28"/>
          <w:lang w:bidi="ru-RU"/>
        </w:rPr>
      </w:pPr>
      <w:bookmarkStart w:id="37" w:name="bookmark44"/>
      <w:bookmarkEnd w:id="37"/>
      <w:r w:rsidRPr="00F84654">
        <w:rPr>
          <w:color w:val="231F20"/>
          <w:sz w:val="28"/>
          <w:szCs w:val="28"/>
          <w:lang w:bidi="ru-RU"/>
        </w:rPr>
        <w:t>В случае прохождения муниципальным служащим в текущем году муниципальной службы в другом органе местного самоуправления города Москвы или гражданской службы в государственном органе города Москвы выплата компенсации за медицинское обслуживание производится при представлении справки с предыдущего места работы, подтверждающей размер произведенных выплат.</w:t>
      </w:r>
    </w:p>
    <w:p w:rsidR="00F84654" w:rsidRPr="00F84654" w:rsidRDefault="00F84654" w:rsidP="00F84654">
      <w:pPr>
        <w:numPr>
          <w:ilvl w:val="1"/>
          <w:numId w:val="5"/>
        </w:numPr>
        <w:tabs>
          <w:tab w:val="left" w:pos="735"/>
        </w:tabs>
        <w:autoSpaceDE/>
        <w:autoSpaceDN/>
        <w:adjustRightInd/>
        <w:ind w:left="-284" w:firstLine="851"/>
        <w:jc w:val="both"/>
        <w:rPr>
          <w:color w:val="231F20"/>
          <w:sz w:val="28"/>
          <w:szCs w:val="28"/>
          <w:lang w:bidi="ru-RU"/>
        </w:rPr>
      </w:pPr>
      <w:bookmarkStart w:id="38" w:name="bookmark45"/>
      <w:bookmarkEnd w:id="38"/>
      <w:r w:rsidRPr="00F84654">
        <w:rPr>
          <w:color w:val="231F20"/>
          <w:sz w:val="28"/>
          <w:szCs w:val="28"/>
          <w:lang w:bidi="ru-RU"/>
        </w:rPr>
        <w:t xml:space="preserve"> Пенсионное обеспечение за выслугу лет и в связи с инвалидностью, а также пенсионное обеспечение членов семьи муниципального служащего в </w:t>
      </w:r>
      <w:r w:rsidRPr="00F84654">
        <w:rPr>
          <w:color w:val="231F20"/>
          <w:sz w:val="28"/>
          <w:szCs w:val="28"/>
          <w:lang w:bidi="ru-RU"/>
        </w:rPr>
        <w:lastRenderedPageBreak/>
        <w:t>случае его смерти, наступившей в связи с исполнением им должностных обязанностей, в порядке и на условиях, установленных федеральным законом:</w:t>
      </w:r>
    </w:p>
    <w:p w:rsidR="00F84654" w:rsidRPr="00F84654" w:rsidRDefault="00F84654" w:rsidP="00F84654">
      <w:pPr>
        <w:numPr>
          <w:ilvl w:val="2"/>
          <w:numId w:val="5"/>
        </w:numPr>
        <w:tabs>
          <w:tab w:val="left" w:pos="898"/>
        </w:tabs>
        <w:autoSpaceDE/>
        <w:autoSpaceDN/>
        <w:adjustRightInd/>
        <w:ind w:left="-284" w:firstLine="851"/>
        <w:jc w:val="both"/>
        <w:rPr>
          <w:color w:val="231F20"/>
          <w:sz w:val="28"/>
          <w:szCs w:val="28"/>
          <w:lang w:bidi="ru-RU"/>
        </w:rPr>
      </w:pPr>
      <w:bookmarkStart w:id="39" w:name="bookmark46"/>
      <w:bookmarkEnd w:id="39"/>
      <w:r w:rsidRPr="00F84654">
        <w:rPr>
          <w:color w:val="231F20"/>
          <w:sz w:val="28"/>
          <w:szCs w:val="28"/>
          <w:lang w:bidi="ru-RU"/>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государственный гражданский служащий), установленные федеральными законами и законами города Москвы.</w:t>
      </w:r>
    </w:p>
    <w:p w:rsidR="00F84654" w:rsidRPr="00F84654" w:rsidRDefault="00F84654" w:rsidP="00F84654">
      <w:pPr>
        <w:numPr>
          <w:ilvl w:val="2"/>
          <w:numId w:val="5"/>
        </w:numPr>
        <w:tabs>
          <w:tab w:val="left" w:pos="903"/>
        </w:tabs>
        <w:autoSpaceDE/>
        <w:autoSpaceDN/>
        <w:adjustRightInd/>
        <w:ind w:left="-284" w:firstLine="851"/>
        <w:jc w:val="both"/>
        <w:rPr>
          <w:color w:val="231F20"/>
          <w:sz w:val="28"/>
          <w:szCs w:val="28"/>
          <w:lang w:bidi="ru-RU"/>
        </w:rPr>
      </w:pPr>
      <w:bookmarkStart w:id="40" w:name="bookmark47"/>
      <w:bookmarkEnd w:id="40"/>
      <w:r w:rsidRPr="00F84654">
        <w:rPr>
          <w:color w:val="231F20"/>
          <w:sz w:val="28"/>
          <w:szCs w:val="28"/>
          <w:lang w:bidi="ru-RU"/>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F84654" w:rsidRPr="00F84654" w:rsidRDefault="00F84654" w:rsidP="00F84654">
      <w:pPr>
        <w:numPr>
          <w:ilvl w:val="2"/>
          <w:numId w:val="5"/>
        </w:numPr>
        <w:tabs>
          <w:tab w:val="left" w:pos="898"/>
        </w:tabs>
        <w:autoSpaceDE/>
        <w:autoSpaceDN/>
        <w:adjustRightInd/>
        <w:ind w:left="-284" w:firstLine="851"/>
        <w:jc w:val="both"/>
        <w:rPr>
          <w:color w:val="231F20"/>
          <w:sz w:val="28"/>
          <w:szCs w:val="28"/>
          <w:lang w:bidi="ru-RU"/>
        </w:rPr>
      </w:pPr>
      <w:bookmarkStart w:id="41" w:name="bookmark48"/>
      <w:bookmarkEnd w:id="41"/>
      <w:r w:rsidRPr="00F84654">
        <w:rPr>
          <w:color w:val="231F20"/>
          <w:sz w:val="28"/>
          <w:szCs w:val="28"/>
          <w:lang w:bidi="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F84654" w:rsidRPr="00F84654" w:rsidRDefault="00F84654" w:rsidP="00F84654">
      <w:pPr>
        <w:numPr>
          <w:ilvl w:val="2"/>
          <w:numId w:val="5"/>
        </w:numPr>
        <w:tabs>
          <w:tab w:val="left" w:pos="903"/>
        </w:tabs>
        <w:autoSpaceDE/>
        <w:autoSpaceDN/>
        <w:adjustRightInd/>
        <w:ind w:left="-284" w:firstLine="851"/>
        <w:jc w:val="both"/>
        <w:rPr>
          <w:color w:val="231F20"/>
          <w:sz w:val="28"/>
          <w:szCs w:val="28"/>
          <w:lang w:bidi="ru-RU"/>
        </w:rPr>
      </w:pPr>
      <w:bookmarkStart w:id="42" w:name="bookmark49"/>
      <w:bookmarkEnd w:id="42"/>
      <w:r w:rsidRPr="00F84654">
        <w:rPr>
          <w:color w:val="231F20"/>
          <w:sz w:val="28"/>
          <w:szCs w:val="28"/>
          <w:lang w:bidi="ru-RU"/>
        </w:rPr>
        <w:t>Выход на пенсию муниципального служащего осуществляется в порядке, установленном федеральным законодательством.</w:t>
      </w:r>
    </w:p>
    <w:p w:rsidR="00F84654" w:rsidRPr="00F84654" w:rsidRDefault="00F84654" w:rsidP="00F84654">
      <w:pPr>
        <w:numPr>
          <w:ilvl w:val="1"/>
          <w:numId w:val="5"/>
        </w:numPr>
        <w:tabs>
          <w:tab w:val="left" w:pos="730"/>
        </w:tabs>
        <w:autoSpaceDE/>
        <w:autoSpaceDN/>
        <w:adjustRightInd/>
        <w:ind w:left="-284" w:firstLine="851"/>
        <w:jc w:val="both"/>
        <w:rPr>
          <w:color w:val="231F20"/>
          <w:sz w:val="28"/>
          <w:szCs w:val="28"/>
          <w:lang w:bidi="ru-RU"/>
        </w:rPr>
      </w:pPr>
      <w:bookmarkStart w:id="43" w:name="bookmark50"/>
      <w:bookmarkEnd w:id="43"/>
      <w:r w:rsidRPr="00F84654">
        <w:rPr>
          <w:color w:val="231F20"/>
          <w:sz w:val="28"/>
          <w:szCs w:val="28"/>
          <w:lang w:bidi="ru-RU"/>
        </w:rPr>
        <w:t xml:space="preserve">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F84654" w:rsidRPr="00F84654" w:rsidRDefault="00F84654" w:rsidP="00F84654">
      <w:pPr>
        <w:numPr>
          <w:ilvl w:val="1"/>
          <w:numId w:val="5"/>
        </w:numPr>
        <w:tabs>
          <w:tab w:val="left" w:pos="735"/>
        </w:tabs>
        <w:autoSpaceDE/>
        <w:autoSpaceDN/>
        <w:adjustRightInd/>
        <w:ind w:left="-284" w:firstLine="851"/>
        <w:jc w:val="both"/>
        <w:rPr>
          <w:color w:val="231F20"/>
          <w:sz w:val="28"/>
          <w:szCs w:val="28"/>
          <w:lang w:bidi="ru-RU"/>
        </w:rPr>
      </w:pPr>
      <w:bookmarkStart w:id="44" w:name="bookmark51"/>
      <w:bookmarkEnd w:id="44"/>
      <w:r w:rsidRPr="00F84654">
        <w:rPr>
          <w:color w:val="231F20"/>
          <w:sz w:val="28"/>
          <w:szCs w:val="28"/>
          <w:lang w:bidi="ru-RU"/>
        </w:rPr>
        <w:t xml:space="preserve">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 осуществляется в соответствии с федеральным законодательством.</w:t>
      </w:r>
    </w:p>
    <w:p w:rsidR="00F84654" w:rsidRPr="00F84654" w:rsidRDefault="00F84654" w:rsidP="00F84654">
      <w:pPr>
        <w:numPr>
          <w:ilvl w:val="1"/>
          <w:numId w:val="5"/>
        </w:numPr>
        <w:tabs>
          <w:tab w:val="left" w:pos="740"/>
        </w:tabs>
        <w:autoSpaceDE/>
        <w:autoSpaceDN/>
        <w:adjustRightInd/>
        <w:ind w:left="-284" w:firstLine="851"/>
        <w:jc w:val="both"/>
        <w:rPr>
          <w:color w:val="231F20"/>
          <w:sz w:val="28"/>
          <w:szCs w:val="28"/>
          <w:lang w:bidi="ru-RU"/>
        </w:rPr>
      </w:pPr>
      <w:bookmarkStart w:id="45" w:name="bookmark52"/>
      <w:bookmarkEnd w:id="45"/>
      <w:r w:rsidRPr="00F84654">
        <w:rPr>
          <w:color w:val="231F20"/>
          <w:sz w:val="28"/>
          <w:szCs w:val="28"/>
          <w:lang w:bidi="ru-RU"/>
        </w:rPr>
        <w:t xml:space="preserve">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осуществляется в случаях, порядке и на условиях, установленных федеральным законодательством.</w:t>
      </w:r>
    </w:p>
    <w:p w:rsidR="00F84654" w:rsidRPr="00F84654" w:rsidRDefault="00F84654" w:rsidP="00F84654">
      <w:pPr>
        <w:tabs>
          <w:tab w:val="left" w:pos="740"/>
        </w:tabs>
        <w:autoSpaceDE/>
        <w:autoSpaceDN/>
        <w:adjustRightInd/>
        <w:ind w:left="-284" w:firstLine="851"/>
        <w:jc w:val="both"/>
        <w:rPr>
          <w:color w:val="231F20"/>
          <w:sz w:val="28"/>
          <w:szCs w:val="28"/>
          <w:lang w:bidi="ru-RU"/>
        </w:rPr>
      </w:pPr>
    </w:p>
    <w:p w:rsidR="00F84654" w:rsidRPr="00F84654" w:rsidRDefault="00F84654" w:rsidP="00F84654">
      <w:pPr>
        <w:numPr>
          <w:ilvl w:val="0"/>
          <w:numId w:val="5"/>
        </w:numPr>
        <w:tabs>
          <w:tab w:val="left" w:pos="304"/>
        </w:tabs>
        <w:autoSpaceDE/>
        <w:autoSpaceDN/>
        <w:adjustRightInd/>
        <w:spacing w:after="100"/>
        <w:ind w:left="-284" w:firstLine="851"/>
        <w:jc w:val="center"/>
        <w:rPr>
          <w:color w:val="231F20"/>
          <w:sz w:val="28"/>
          <w:szCs w:val="28"/>
          <w:lang w:bidi="ru-RU"/>
        </w:rPr>
      </w:pPr>
      <w:bookmarkStart w:id="46" w:name="bookmark53"/>
      <w:bookmarkEnd w:id="46"/>
      <w:r w:rsidRPr="00F84654">
        <w:rPr>
          <w:b/>
          <w:bCs/>
          <w:color w:val="231F20"/>
          <w:sz w:val="28"/>
          <w:szCs w:val="28"/>
          <w:lang w:bidi="ru-RU"/>
        </w:rPr>
        <w:t>Дополнительные гарантии</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F84654" w:rsidRPr="00F84654" w:rsidRDefault="00F84654" w:rsidP="00F84654">
      <w:pPr>
        <w:numPr>
          <w:ilvl w:val="1"/>
          <w:numId w:val="5"/>
        </w:numPr>
        <w:tabs>
          <w:tab w:val="left" w:pos="762"/>
        </w:tabs>
        <w:autoSpaceDE/>
        <w:autoSpaceDN/>
        <w:adjustRightInd/>
        <w:ind w:left="-284" w:firstLine="851"/>
        <w:jc w:val="both"/>
        <w:rPr>
          <w:color w:val="231F20"/>
          <w:sz w:val="28"/>
          <w:szCs w:val="28"/>
          <w:lang w:bidi="ru-RU"/>
        </w:rPr>
      </w:pPr>
      <w:bookmarkStart w:id="47" w:name="bookmark54"/>
      <w:bookmarkEnd w:id="47"/>
      <w:r w:rsidRPr="00F84654">
        <w:rPr>
          <w:color w:val="231F20"/>
          <w:sz w:val="28"/>
          <w:szCs w:val="28"/>
          <w:lang w:bidi="ru-RU"/>
        </w:rPr>
        <w:t>Дополнительные денежные выплаты, предусмотренные законодательством города Москвы.</w:t>
      </w:r>
    </w:p>
    <w:p w:rsidR="00F84654" w:rsidRPr="00F84654" w:rsidRDefault="00F84654" w:rsidP="00F84654">
      <w:pPr>
        <w:numPr>
          <w:ilvl w:val="1"/>
          <w:numId w:val="5"/>
        </w:numPr>
        <w:tabs>
          <w:tab w:val="left" w:pos="755"/>
        </w:tabs>
        <w:autoSpaceDE/>
        <w:autoSpaceDN/>
        <w:adjustRightInd/>
        <w:ind w:left="-284" w:firstLine="851"/>
        <w:jc w:val="both"/>
        <w:rPr>
          <w:color w:val="231F20"/>
          <w:sz w:val="28"/>
          <w:szCs w:val="28"/>
          <w:lang w:bidi="ru-RU"/>
        </w:rPr>
      </w:pPr>
      <w:bookmarkStart w:id="48" w:name="bookmark55"/>
      <w:bookmarkEnd w:id="48"/>
      <w:r w:rsidRPr="00F84654">
        <w:rPr>
          <w:color w:val="231F20"/>
          <w:sz w:val="28"/>
          <w:szCs w:val="28"/>
          <w:lang w:bidi="ru-RU"/>
        </w:rPr>
        <w:t>Работающие муниципальные служащие один раз в течение текущего календарного года при предоставлении им очередного оплачиваемого отпуска получают на основании личных заявлений компенсацию за неиспользованную санаторно-курортную путевку.</w:t>
      </w:r>
    </w:p>
    <w:p w:rsidR="00F84654" w:rsidRPr="00F84654" w:rsidRDefault="00F84654" w:rsidP="00F84654">
      <w:pPr>
        <w:numPr>
          <w:ilvl w:val="2"/>
          <w:numId w:val="5"/>
        </w:numPr>
        <w:tabs>
          <w:tab w:val="left" w:pos="918"/>
        </w:tabs>
        <w:autoSpaceDE/>
        <w:autoSpaceDN/>
        <w:adjustRightInd/>
        <w:ind w:left="-284" w:firstLine="851"/>
        <w:jc w:val="both"/>
        <w:rPr>
          <w:color w:val="231F20"/>
          <w:sz w:val="28"/>
          <w:szCs w:val="28"/>
          <w:lang w:bidi="ru-RU"/>
        </w:rPr>
      </w:pPr>
      <w:bookmarkStart w:id="49" w:name="bookmark56"/>
      <w:bookmarkEnd w:id="49"/>
      <w:r w:rsidRPr="00F84654">
        <w:rPr>
          <w:color w:val="231F20"/>
          <w:sz w:val="28"/>
          <w:szCs w:val="28"/>
          <w:lang w:bidi="ru-RU"/>
        </w:rPr>
        <w:lastRenderedPageBreak/>
        <w:t>Лица, освобожденные от занимаемых должностей муниципальной службы, за исключением случаев освобождения от занимаемой должности по инициативе представителя нанимателя за совер</w:t>
      </w:r>
      <w:r w:rsidRPr="00F84654">
        <w:rPr>
          <w:color w:val="231F20"/>
          <w:sz w:val="28"/>
          <w:szCs w:val="28"/>
          <w:lang w:bidi="ru-RU"/>
        </w:rPr>
        <w:softHyphen/>
        <w:t>шение муниципальным служащим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 на основании личных заявлений.</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Лицам,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 выплата компенсации за неиспользованную санаторно-курортную путевку не производится.</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0" w:name="bookmark57"/>
      <w:bookmarkEnd w:id="50"/>
      <w:r w:rsidRPr="00F84654">
        <w:rPr>
          <w:color w:val="231F20"/>
          <w:sz w:val="28"/>
          <w:szCs w:val="28"/>
          <w:lang w:bidi="ru-RU"/>
        </w:rPr>
        <w:t>Лица, назначенные на должности муниципальной службы в текущем календарном году, при предоставлении им очередного оплачиваемого отпуска на основании личных заявлений получают по месту работы компенсацию за неиспользованную санаторно-курортную путевку в размере пропорционально отработанному времени в текущем календарном году.</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1" w:name="bookmark58"/>
      <w:bookmarkEnd w:id="51"/>
      <w:r w:rsidRPr="00F84654">
        <w:rPr>
          <w:color w:val="231F20"/>
          <w:sz w:val="28"/>
          <w:szCs w:val="28"/>
          <w:lang w:bidi="ru-RU"/>
        </w:rPr>
        <w:t>Муниципальные служащие, не воспользовавшиеся по служебной необходимости очередным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F84654" w:rsidRPr="00F84654" w:rsidRDefault="00F84654" w:rsidP="00F84654">
      <w:pPr>
        <w:numPr>
          <w:ilvl w:val="2"/>
          <w:numId w:val="5"/>
        </w:numPr>
        <w:tabs>
          <w:tab w:val="left" w:pos="918"/>
        </w:tabs>
        <w:autoSpaceDE/>
        <w:autoSpaceDN/>
        <w:adjustRightInd/>
        <w:ind w:left="-284" w:firstLine="851"/>
        <w:jc w:val="both"/>
        <w:rPr>
          <w:color w:val="231F20"/>
          <w:sz w:val="28"/>
          <w:szCs w:val="28"/>
          <w:lang w:bidi="ru-RU"/>
        </w:rPr>
      </w:pPr>
      <w:bookmarkStart w:id="52" w:name="bookmark59"/>
      <w:bookmarkEnd w:id="52"/>
      <w:r w:rsidRPr="00F84654">
        <w:rPr>
          <w:color w:val="231F20"/>
          <w:sz w:val="28"/>
          <w:szCs w:val="28"/>
          <w:lang w:bidi="ru-RU"/>
        </w:rPr>
        <w:t>В случае прохождения муниципальным служащим в текущем году муниципальной службы в другом органе местного самоуправления города Москвы или гражданской службы в государственном органе города Москвы выплата компенсации за неиспользованную санаторно-курортную путевку производится при представлении справки с предыдущего места работы, подтверждающей размер произведенных выплат.</w:t>
      </w:r>
    </w:p>
    <w:p w:rsidR="00F84654" w:rsidRPr="00F84654" w:rsidRDefault="00F84654" w:rsidP="00F84654">
      <w:pPr>
        <w:numPr>
          <w:ilvl w:val="1"/>
          <w:numId w:val="5"/>
        </w:numPr>
        <w:tabs>
          <w:tab w:val="left" w:pos="755"/>
        </w:tabs>
        <w:autoSpaceDE/>
        <w:autoSpaceDN/>
        <w:adjustRightInd/>
        <w:ind w:left="-284" w:firstLine="851"/>
        <w:jc w:val="both"/>
        <w:rPr>
          <w:color w:val="231F20"/>
          <w:sz w:val="28"/>
          <w:szCs w:val="28"/>
          <w:lang w:bidi="ru-RU"/>
        </w:rPr>
      </w:pPr>
      <w:bookmarkStart w:id="53" w:name="bookmark60"/>
      <w:bookmarkEnd w:id="53"/>
      <w:r w:rsidRPr="00F84654">
        <w:rPr>
          <w:color w:val="231F20"/>
          <w:sz w:val="28"/>
          <w:szCs w:val="28"/>
          <w:lang w:bidi="ru-RU"/>
        </w:rPr>
        <w:t>Дополнительное профессиональное образование с сохранением денежного содержания на период обучения.</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4" w:name="bookmark61"/>
      <w:bookmarkEnd w:id="54"/>
      <w:r w:rsidRPr="00F84654">
        <w:rPr>
          <w:color w:val="231F20"/>
          <w:sz w:val="28"/>
          <w:szCs w:val="28"/>
          <w:lang w:bidi="ru-RU"/>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5" w:name="bookmark62"/>
      <w:bookmarkEnd w:id="55"/>
      <w:r w:rsidRPr="00F84654">
        <w:rPr>
          <w:color w:val="231F20"/>
          <w:sz w:val="28"/>
          <w:szCs w:val="28"/>
          <w:lang w:bidi="ru-RU"/>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6" w:name="bookmark63"/>
      <w:bookmarkEnd w:id="56"/>
      <w:r w:rsidRPr="00F84654">
        <w:rPr>
          <w:color w:val="231F20"/>
          <w:sz w:val="28"/>
          <w:szCs w:val="28"/>
          <w:lang w:bidi="ru-RU"/>
        </w:rPr>
        <w:t>Повышение квалификации муниципального служащего осуществляется по мере необходимости, но не реже одного раза в пять лет.</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7" w:name="bookmark64"/>
      <w:bookmarkEnd w:id="57"/>
      <w:r w:rsidRPr="00F84654">
        <w:rPr>
          <w:color w:val="231F20"/>
          <w:sz w:val="28"/>
          <w:szCs w:val="28"/>
          <w:lang w:bidi="ru-RU"/>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F84654" w:rsidRPr="00F84654" w:rsidRDefault="00F84654" w:rsidP="00F84654">
      <w:pPr>
        <w:numPr>
          <w:ilvl w:val="2"/>
          <w:numId w:val="5"/>
        </w:numPr>
        <w:tabs>
          <w:tab w:val="left" w:pos="918"/>
        </w:tabs>
        <w:autoSpaceDE/>
        <w:autoSpaceDN/>
        <w:adjustRightInd/>
        <w:ind w:left="-284" w:firstLine="851"/>
        <w:jc w:val="both"/>
        <w:rPr>
          <w:color w:val="231F20"/>
          <w:sz w:val="28"/>
          <w:szCs w:val="28"/>
          <w:lang w:bidi="ru-RU"/>
        </w:rPr>
      </w:pPr>
      <w:bookmarkStart w:id="58" w:name="bookmark65"/>
      <w:bookmarkEnd w:id="58"/>
      <w:r w:rsidRPr="00F84654">
        <w:rPr>
          <w:color w:val="231F20"/>
          <w:sz w:val="28"/>
          <w:szCs w:val="28"/>
          <w:lang w:bidi="ru-RU"/>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F84654" w:rsidRPr="00F84654" w:rsidRDefault="00F84654" w:rsidP="00F84654">
      <w:pPr>
        <w:numPr>
          <w:ilvl w:val="2"/>
          <w:numId w:val="5"/>
        </w:numPr>
        <w:tabs>
          <w:tab w:val="left" w:pos="914"/>
        </w:tabs>
        <w:autoSpaceDE/>
        <w:autoSpaceDN/>
        <w:adjustRightInd/>
        <w:ind w:left="-284" w:firstLine="851"/>
        <w:jc w:val="both"/>
        <w:rPr>
          <w:color w:val="231F20"/>
          <w:sz w:val="28"/>
          <w:szCs w:val="28"/>
          <w:lang w:bidi="ru-RU"/>
        </w:rPr>
      </w:pPr>
      <w:bookmarkStart w:id="59" w:name="bookmark66"/>
      <w:bookmarkEnd w:id="59"/>
      <w:r w:rsidRPr="00F84654">
        <w:rPr>
          <w:color w:val="231F20"/>
          <w:sz w:val="28"/>
          <w:szCs w:val="28"/>
          <w:lang w:bidi="ru-RU"/>
        </w:rPr>
        <w:t xml:space="preserve">Вид, форма и продолжительность получения дополнительного профессионального образования устанавливаются </w:t>
      </w:r>
      <w:r>
        <w:rPr>
          <w:color w:val="231F20"/>
          <w:sz w:val="28"/>
          <w:szCs w:val="28"/>
          <w:lang w:bidi="ru-RU"/>
        </w:rPr>
        <w:t xml:space="preserve">руководителем аппарата </w:t>
      </w:r>
      <w:r>
        <w:rPr>
          <w:color w:val="231F20"/>
          <w:sz w:val="28"/>
          <w:szCs w:val="28"/>
          <w:lang w:bidi="ru-RU"/>
        </w:rPr>
        <w:lastRenderedPageBreak/>
        <w:t xml:space="preserve">Совета депутатов </w:t>
      </w:r>
      <w:r w:rsidRPr="00F84654">
        <w:rPr>
          <w:color w:val="231F20"/>
          <w:sz w:val="28"/>
          <w:szCs w:val="28"/>
          <w:lang w:bidi="ru-RU"/>
        </w:rPr>
        <w:t xml:space="preserve">муниципального округа </w:t>
      </w:r>
      <w:r>
        <w:rPr>
          <w:color w:val="231F20"/>
          <w:sz w:val="28"/>
          <w:szCs w:val="28"/>
          <w:lang w:bidi="ru-RU"/>
        </w:rPr>
        <w:t>Южное Тушино</w:t>
      </w:r>
      <w:r w:rsidRPr="00F84654">
        <w:rPr>
          <w:color w:val="231F20"/>
          <w:sz w:val="28"/>
          <w:szCs w:val="28"/>
          <w:lang w:bidi="ru-RU"/>
        </w:rPr>
        <w:t xml:space="preserve">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F84654" w:rsidRPr="00F84654" w:rsidRDefault="00F84654" w:rsidP="00F84654">
      <w:pPr>
        <w:numPr>
          <w:ilvl w:val="2"/>
          <w:numId w:val="5"/>
        </w:numPr>
        <w:tabs>
          <w:tab w:val="left" w:pos="923"/>
        </w:tabs>
        <w:autoSpaceDE/>
        <w:autoSpaceDN/>
        <w:adjustRightInd/>
        <w:ind w:left="-284" w:firstLine="851"/>
        <w:jc w:val="both"/>
        <w:rPr>
          <w:color w:val="231F20"/>
          <w:sz w:val="28"/>
          <w:szCs w:val="28"/>
          <w:lang w:bidi="ru-RU"/>
        </w:rPr>
      </w:pPr>
      <w:bookmarkStart w:id="60" w:name="bookmark67"/>
      <w:bookmarkEnd w:id="60"/>
      <w:r w:rsidRPr="00F84654">
        <w:rPr>
          <w:color w:val="231F20"/>
          <w:sz w:val="28"/>
          <w:szCs w:val="28"/>
          <w:lang w:bidi="ru-RU"/>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w:t>
      </w:r>
      <w:r w:rsidRPr="00F84654">
        <w:rPr>
          <w:color w:val="231F20"/>
          <w:sz w:val="28"/>
          <w:szCs w:val="28"/>
          <w:lang w:bidi="ru-RU"/>
        </w:rPr>
        <w:softHyphen/>
        <w:t>мещаемая должность муниципальной службы и денежное содержание.</w:t>
      </w:r>
    </w:p>
    <w:p w:rsidR="00F84654" w:rsidRPr="00F84654" w:rsidRDefault="00F84654" w:rsidP="00F84654">
      <w:pPr>
        <w:autoSpaceDE/>
        <w:autoSpaceDN/>
        <w:adjustRightInd/>
        <w:ind w:left="-284" w:firstLine="851"/>
        <w:jc w:val="both"/>
        <w:rPr>
          <w:color w:val="231F20"/>
          <w:sz w:val="28"/>
          <w:szCs w:val="28"/>
          <w:lang w:bidi="ru-RU"/>
        </w:rPr>
      </w:pPr>
      <w:r w:rsidRPr="00F84654">
        <w:rPr>
          <w:color w:val="231F20"/>
          <w:sz w:val="28"/>
          <w:szCs w:val="28"/>
          <w:lang w:bidi="ru-RU"/>
        </w:rPr>
        <w:t>3.4.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доплата к пенсии).</w:t>
      </w:r>
    </w:p>
    <w:p w:rsidR="00F84654" w:rsidRPr="00F84654" w:rsidRDefault="00F84654" w:rsidP="00F84654">
      <w:pPr>
        <w:numPr>
          <w:ilvl w:val="0"/>
          <w:numId w:val="9"/>
        </w:numPr>
        <w:tabs>
          <w:tab w:val="left" w:pos="898"/>
        </w:tabs>
        <w:autoSpaceDE/>
        <w:autoSpaceDN/>
        <w:adjustRightInd/>
        <w:ind w:left="-284" w:firstLine="851"/>
        <w:jc w:val="both"/>
        <w:rPr>
          <w:color w:val="231F20"/>
          <w:sz w:val="28"/>
          <w:szCs w:val="28"/>
          <w:lang w:bidi="ru-RU"/>
        </w:rPr>
      </w:pPr>
      <w:bookmarkStart w:id="61" w:name="bookmark68"/>
      <w:bookmarkEnd w:id="61"/>
      <w:r w:rsidRPr="00F84654">
        <w:rPr>
          <w:color w:val="231F20"/>
          <w:sz w:val="28"/>
          <w:szCs w:val="28"/>
          <w:lang w:bidi="ru-RU"/>
        </w:rPr>
        <w:t>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F84654" w:rsidRPr="00F84654" w:rsidRDefault="00F84654" w:rsidP="00F84654">
      <w:pPr>
        <w:numPr>
          <w:ilvl w:val="0"/>
          <w:numId w:val="9"/>
        </w:numPr>
        <w:tabs>
          <w:tab w:val="left" w:pos="898"/>
        </w:tabs>
        <w:autoSpaceDE/>
        <w:autoSpaceDN/>
        <w:adjustRightInd/>
        <w:ind w:left="-284" w:firstLine="851"/>
        <w:jc w:val="both"/>
        <w:rPr>
          <w:color w:val="231F20"/>
          <w:sz w:val="28"/>
          <w:szCs w:val="28"/>
          <w:lang w:bidi="ru-RU"/>
        </w:rPr>
      </w:pPr>
      <w:bookmarkStart w:id="62" w:name="bookmark69"/>
      <w:bookmarkEnd w:id="62"/>
      <w:r w:rsidRPr="00F84654">
        <w:rPr>
          <w:color w:val="231F20"/>
          <w:sz w:val="28"/>
          <w:szCs w:val="28"/>
          <w:lang w:bidi="ru-RU"/>
        </w:rPr>
        <w:t>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w:t>
      </w:r>
    </w:p>
    <w:p w:rsidR="00F84654" w:rsidRPr="00F84654" w:rsidRDefault="00F84654" w:rsidP="00F84654">
      <w:pPr>
        <w:numPr>
          <w:ilvl w:val="0"/>
          <w:numId w:val="9"/>
        </w:numPr>
        <w:tabs>
          <w:tab w:val="left" w:pos="898"/>
        </w:tabs>
        <w:autoSpaceDE/>
        <w:autoSpaceDN/>
        <w:adjustRightInd/>
        <w:ind w:left="-284" w:firstLine="851"/>
        <w:jc w:val="both"/>
        <w:rPr>
          <w:color w:val="231F20"/>
          <w:sz w:val="28"/>
          <w:szCs w:val="28"/>
          <w:lang w:bidi="ru-RU"/>
        </w:rPr>
      </w:pPr>
      <w:bookmarkStart w:id="63" w:name="bookmark70"/>
      <w:bookmarkEnd w:id="63"/>
      <w:r w:rsidRPr="00F84654">
        <w:rPr>
          <w:color w:val="231F20"/>
          <w:sz w:val="28"/>
          <w:szCs w:val="28"/>
          <w:lang w:bidi="ru-RU"/>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w:t>
      </w:r>
    </w:p>
    <w:p w:rsidR="00F84654" w:rsidRPr="00F84654" w:rsidRDefault="00F84654" w:rsidP="00F84654">
      <w:pPr>
        <w:numPr>
          <w:ilvl w:val="0"/>
          <w:numId w:val="9"/>
        </w:numPr>
        <w:tabs>
          <w:tab w:val="left" w:pos="898"/>
        </w:tabs>
        <w:autoSpaceDE/>
        <w:autoSpaceDN/>
        <w:adjustRightInd/>
        <w:ind w:left="-284" w:firstLine="851"/>
        <w:jc w:val="both"/>
        <w:rPr>
          <w:color w:val="231F20"/>
          <w:sz w:val="28"/>
          <w:szCs w:val="28"/>
          <w:lang w:bidi="ru-RU"/>
        </w:rPr>
      </w:pPr>
      <w:bookmarkStart w:id="64" w:name="bookmark71"/>
      <w:bookmarkEnd w:id="64"/>
      <w:r w:rsidRPr="00F84654">
        <w:rPr>
          <w:color w:val="231F20"/>
          <w:sz w:val="28"/>
          <w:szCs w:val="28"/>
          <w:lang w:bidi="ru-RU"/>
        </w:rPr>
        <w:t>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w:t>
      </w:r>
      <w:r w:rsidRPr="00F84654">
        <w:rPr>
          <w:color w:val="231F20"/>
          <w:sz w:val="28"/>
          <w:szCs w:val="28"/>
          <w:lang w:bidi="ru-RU"/>
        </w:rPr>
        <w:softHyphen/>
        <w:t>ских служащих города Москвы.</w:t>
      </w:r>
    </w:p>
    <w:p w:rsidR="00F84654" w:rsidRPr="00F84654" w:rsidRDefault="00F84654" w:rsidP="00F84654">
      <w:pPr>
        <w:numPr>
          <w:ilvl w:val="0"/>
          <w:numId w:val="9"/>
        </w:numPr>
        <w:tabs>
          <w:tab w:val="left" w:pos="903"/>
        </w:tabs>
        <w:autoSpaceDE/>
        <w:autoSpaceDN/>
        <w:adjustRightInd/>
        <w:ind w:left="-284" w:firstLine="851"/>
        <w:jc w:val="both"/>
        <w:rPr>
          <w:color w:val="231F20"/>
          <w:sz w:val="28"/>
          <w:szCs w:val="28"/>
          <w:lang w:bidi="ru-RU"/>
        </w:rPr>
      </w:pPr>
      <w:bookmarkStart w:id="65" w:name="bookmark72"/>
      <w:bookmarkEnd w:id="65"/>
      <w:r w:rsidRPr="00F84654">
        <w:rPr>
          <w:color w:val="231F20"/>
          <w:sz w:val="28"/>
          <w:szCs w:val="28"/>
          <w:lang w:bidi="ru-RU"/>
        </w:rP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F84654" w:rsidRPr="00F84654" w:rsidRDefault="00F84654" w:rsidP="00F84654">
      <w:pPr>
        <w:numPr>
          <w:ilvl w:val="0"/>
          <w:numId w:val="10"/>
        </w:numPr>
        <w:tabs>
          <w:tab w:val="left" w:pos="898"/>
        </w:tabs>
        <w:autoSpaceDE/>
        <w:autoSpaceDN/>
        <w:adjustRightInd/>
        <w:ind w:left="-284" w:firstLine="851"/>
        <w:jc w:val="both"/>
        <w:rPr>
          <w:color w:val="231F20"/>
          <w:sz w:val="28"/>
          <w:szCs w:val="28"/>
          <w:lang w:bidi="ru-RU"/>
        </w:rPr>
      </w:pPr>
      <w:bookmarkStart w:id="66" w:name="bookmark73"/>
      <w:bookmarkEnd w:id="66"/>
      <w:r w:rsidRPr="00F84654">
        <w:rPr>
          <w:color w:val="231F20"/>
          <w:sz w:val="28"/>
          <w:szCs w:val="28"/>
          <w:lang w:bidi="ru-RU"/>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F84654" w:rsidRPr="00F84654" w:rsidRDefault="00F84654" w:rsidP="00F84654">
      <w:pPr>
        <w:numPr>
          <w:ilvl w:val="0"/>
          <w:numId w:val="10"/>
        </w:numPr>
        <w:tabs>
          <w:tab w:val="left" w:pos="740"/>
        </w:tabs>
        <w:autoSpaceDE/>
        <w:autoSpaceDN/>
        <w:adjustRightInd/>
        <w:ind w:left="-284" w:firstLine="851"/>
        <w:jc w:val="both"/>
        <w:rPr>
          <w:color w:val="231F20"/>
          <w:sz w:val="28"/>
          <w:szCs w:val="28"/>
          <w:lang w:bidi="ru-RU"/>
        </w:rPr>
      </w:pPr>
      <w:bookmarkStart w:id="67" w:name="bookmark74"/>
      <w:bookmarkEnd w:id="67"/>
      <w:r w:rsidRPr="00F84654">
        <w:rPr>
          <w:color w:val="231F20"/>
          <w:sz w:val="28"/>
          <w:szCs w:val="28"/>
          <w:lang w:bidi="ru-RU"/>
        </w:rPr>
        <w:t xml:space="preserve">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w:t>
      </w:r>
      <w:r w:rsidRPr="00F84654">
        <w:rPr>
          <w:color w:val="231F20"/>
          <w:sz w:val="28"/>
          <w:szCs w:val="28"/>
          <w:lang w:bidi="ru-RU"/>
        </w:rPr>
        <w:lastRenderedPageBreak/>
        <w:t>муниципальной службы в органах местного самоуправления в городе Москве.</w:t>
      </w:r>
    </w:p>
    <w:p w:rsidR="00F84654" w:rsidRPr="00F84654" w:rsidRDefault="00F84654" w:rsidP="00F84654">
      <w:pPr>
        <w:numPr>
          <w:ilvl w:val="0"/>
          <w:numId w:val="10"/>
        </w:numPr>
        <w:tabs>
          <w:tab w:val="left" w:pos="740"/>
        </w:tabs>
        <w:autoSpaceDE/>
        <w:autoSpaceDN/>
        <w:adjustRightInd/>
        <w:ind w:left="-284" w:firstLine="851"/>
        <w:jc w:val="both"/>
        <w:rPr>
          <w:color w:val="231F20"/>
          <w:sz w:val="28"/>
          <w:szCs w:val="28"/>
          <w:lang w:bidi="ru-RU"/>
        </w:rPr>
      </w:pPr>
      <w:bookmarkStart w:id="68" w:name="bookmark75"/>
      <w:bookmarkEnd w:id="68"/>
      <w:r w:rsidRPr="00F84654">
        <w:rPr>
          <w:color w:val="231F20"/>
          <w:sz w:val="28"/>
          <w:szCs w:val="28"/>
          <w:lang w:bidi="ru-RU"/>
        </w:rPr>
        <w:t xml:space="preserve">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w:t>
      </w:r>
      <w:r w:rsidRPr="00F84654">
        <w:rPr>
          <w:color w:val="231F20"/>
          <w:sz w:val="28"/>
          <w:szCs w:val="28"/>
          <w:lang w:bidi="ru-RU"/>
        </w:rPr>
        <w:softHyphen/>
        <w:t>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F84654" w:rsidRPr="00F84654" w:rsidRDefault="00F84654" w:rsidP="00F84654">
      <w:pPr>
        <w:numPr>
          <w:ilvl w:val="0"/>
          <w:numId w:val="10"/>
        </w:numPr>
        <w:tabs>
          <w:tab w:val="left" w:pos="447"/>
          <w:tab w:val="left" w:pos="851"/>
        </w:tabs>
        <w:autoSpaceDE/>
        <w:autoSpaceDN/>
        <w:adjustRightInd/>
        <w:ind w:left="-284" w:firstLine="851"/>
        <w:jc w:val="both"/>
        <w:rPr>
          <w:color w:val="231F20"/>
          <w:sz w:val="28"/>
          <w:szCs w:val="28"/>
          <w:lang w:bidi="ru-RU"/>
        </w:rPr>
      </w:pPr>
      <w:bookmarkStart w:id="69" w:name="bookmark76"/>
      <w:bookmarkEnd w:id="69"/>
      <w:r w:rsidRPr="00F84654">
        <w:rPr>
          <w:color w:val="231F20"/>
          <w:sz w:val="28"/>
          <w:szCs w:val="28"/>
          <w:lang w:bidi="ru-RU"/>
        </w:rPr>
        <w:t>Гарантии для муниципального служащего, установленные пунктами 2.2, 2.4, 3.2, 3.4 настоящего Порядка,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F84654" w:rsidRPr="00F84654" w:rsidRDefault="00F84654" w:rsidP="00F84654">
      <w:pPr>
        <w:numPr>
          <w:ilvl w:val="0"/>
          <w:numId w:val="10"/>
        </w:numPr>
        <w:tabs>
          <w:tab w:val="left" w:pos="744"/>
        </w:tabs>
        <w:autoSpaceDE/>
        <w:autoSpaceDN/>
        <w:adjustRightInd/>
        <w:ind w:left="-284" w:firstLine="851"/>
        <w:jc w:val="both"/>
        <w:rPr>
          <w:color w:val="231F20"/>
          <w:sz w:val="28"/>
          <w:szCs w:val="28"/>
          <w:lang w:bidi="ru-RU"/>
        </w:rPr>
      </w:pPr>
      <w:bookmarkStart w:id="70" w:name="bookmark77"/>
      <w:bookmarkEnd w:id="70"/>
      <w:r w:rsidRPr="00F84654">
        <w:rPr>
          <w:color w:val="231F20"/>
          <w:sz w:val="28"/>
          <w:szCs w:val="28"/>
          <w:lang w:bidi="ru-RU"/>
        </w:rPr>
        <w:t xml:space="preserve">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пунктом 3.4 настоящего Порядка, сохраняются гарантии, предусмотренные пунктом 3.2 настоящего Порядка.</w:t>
      </w:r>
    </w:p>
    <w:p w:rsidR="00F84654" w:rsidRPr="00F84654" w:rsidRDefault="00F84654" w:rsidP="00F84654">
      <w:pPr>
        <w:numPr>
          <w:ilvl w:val="0"/>
          <w:numId w:val="10"/>
        </w:numPr>
        <w:tabs>
          <w:tab w:val="left" w:pos="846"/>
        </w:tabs>
        <w:autoSpaceDE/>
        <w:autoSpaceDN/>
        <w:adjustRightInd/>
        <w:ind w:left="-284" w:firstLine="851"/>
        <w:jc w:val="both"/>
        <w:rPr>
          <w:color w:val="231F20"/>
          <w:sz w:val="28"/>
          <w:szCs w:val="28"/>
          <w:lang w:bidi="ru-RU"/>
        </w:rPr>
      </w:pPr>
      <w:bookmarkStart w:id="71" w:name="bookmark78"/>
      <w:bookmarkEnd w:id="71"/>
      <w:r w:rsidRPr="00F84654">
        <w:rPr>
          <w:color w:val="231F20"/>
          <w:sz w:val="28"/>
          <w:szCs w:val="28"/>
          <w:lang w:bidi="ru-RU"/>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F84654" w:rsidRPr="00F84654" w:rsidRDefault="00F84654" w:rsidP="00F84654">
      <w:pPr>
        <w:numPr>
          <w:ilvl w:val="0"/>
          <w:numId w:val="10"/>
        </w:numPr>
        <w:tabs>
          <w:tab w:val="left" w:pos="846"/>
        </w:tabs>
        <w:autoSpaceDE/>
        <w:autoSpaceDN/>
        <w:adjustRightInd/>
        <w:ind w:left="-284" w:firstLine="851"/>
        <w:jc w:val="both"/>
        <w:rPr>
          <w:color w:val="231F20"/>
          <w:sz w:val="28"/>
          <w:szCs w:val="28"/>
          <w:lang w:bidi="ru-RU"/>
        </w:rPr>
      </w:pPr>
      <w:bookmarkStart w:id="72" w:name="bookmark79"/>
      <w:bookmarkEnd w:id="72"/>
      <w:r w:rsidRPr="00F84654">
        <w:rPr>
          <w:color w:val="231F20"/>
          <w:sz w:val="28"/>
          <w:szCs w:val="28"/>
          <w:lang w:bidi="ru-RU"/>
        </w:rPr>
        <w:t xml:space="preserve">Расходы, связанные с предоставлением муниципальному служащему и членам его семьи дополнительных гарантий, производятся из средств бюджета муниципального округа </w:t>
      </w:r>
      <w:r>
        <w:rPr>
          <w:color w:val="231F20"/>
          <w:sz w:val="28"/>
          <w:szCs w:val="28"/>
          <w:lang w:bidi="ru-RU"/>
        </w:rPr>
        <w:t>Южное Тушино</w:t>
      </w:r>
      <w:r w:rsidRPr="00F84654">
        <w:rPr>
          <w:color w:val="231F20"/>
          <w:sz w:val="28"/>
          <w:szCs w:val="28"/>
          <w:lang w:bidi="ru-RU"/>
        </w:rPr>
        <w:t>.</w:t>
      </w:r>
    </w:p>
    <w:p w:rsidR="00E314E0" w:rsidRPr="00E975A1" w:rsidRDefault="00E314E0" w:rsidP="00F84654">
      <w:pPr>
        <w:pStyle w:val="20"/>
        <w:spacing w:line="230" w:lineRule="auto"/>
        <w:ind w:firstLine="0"/>
        <w:jc w:val="center"/>
        <w:rPr>
          <w:rFonts w:ascii="Times New Roman" w:hAnsi="Times New Roman" w:cs="Times New Roman"/>
        </w:rPr>
      </w:pPr>
    </w:p>
    <w:sectPr w:rsidR="00E314E0" w:rsidRPr="00E975A1" w:rsidSect="00F84654">
      <w:headerReference w:type="even" r:id="rId8"/>
      <w:headerReference w:type="default" r:id="rId9"/>
      <w:footerReference w:type="even" r:id="rId10"/>
      <w:footerReference w:type="default" r:id="rId11"/>
      <w:footnotePr>
        <w:numRestart w:val="eachPage"/>
      </w:footnotePr>
      <w:type w:val="continuous"/>
      <w:pgSz w:w="11909" w:h="16834"/>
      <w:pgMar w:top="284" w:right="851" w:bottom="142" w:left="1531" w:header="720" w:footer="720" w:gutter="0"/>
      <w:pgNumType w:start="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3F" w:rsidRDefault="00520B3F">
      <w:r>
        <w:separator/>
      </w:r>
    </w:p>
  </w:endnote>
  <w:endnote w:type="continuationSeparator" w:id="0">
    <w:p w:rsidR="00520B3F" w:rsidRDefault="005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4044B7" w:rsidP="002F1ED7">
    <w:pPr>
      <w:pStyle w:val="a4"/>
      <w:framePr w:wrap="around" w:vAnchor="text" w:hAnchor="margin" w:xAlign="right" w:y="1"/>
      <w:rPr>
        <w:rStyle w:val="a5"/>
      </w:rPr>
    </w:pPr>
    <w:r>
      <w:rPr>
        <w:rStyle w:val="a5"/>
      </w:rPr>
      <w:fldChar w:fldCharType="begin"/>
    </w:r>
    <w:r w:rsidR="00ED3FAF">
      <w:rPr>
        <w:rStyle w:val="a5"/>
      </w:rPr>
      <w:instrText xml:space="preserve">PAGE  </w:instrText>
    </w:r>
    <w:r>
      <w:rPr>
        <w:rStyle w:val="a5"/>
      </w:rPr>
      <w:fldChar w:fldCharType="end"/>
    </w:r>
  </w:p>
  <w:p w:rsidR="00ED3FAF" w:rsidRDefault="00ED3FAF" w:rsidP="009126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ED3FAF" w:rsidP="002F1ED7">
    <w:pPr>
      <w:pStyle w:val="a4"/>
      <w:framePr w:wrap="around" w:vAnchor="text" w:hAnchor="margin" w:xAlign="right" w:y="1"/>
      <w:rPr>
        <w:rStyle w:val="a5"/>
      </w:rPr>
    </w:pPr>
  </w:p>
  <w:p w:rsidR="00ED3FAF" w:rsidRDefault="00ED3FAF" w:rsidP="009126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3F" w:rsidRDefault="00520B3F">
      <w:r>
        <w:separator/>
      </w:r>
    </w:p>
  </w:footnote>
  <w:footnote w:type="continuationSeparator" w:id="0">
    <w:p w:rsidR="00520B3F" w:rsidRDefault="0052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4044B7" w:rsidP="00DE7151">
    <w:pPr>
      <w:pStyle w:val="a6"/>
      <w:framePr w:wrap="around" w:vAnchor="text" w:hAnchor="margin" w:xAlign="center" w:y="1"/>
      <w:rPr>
        <w:rStyle w:val="a5"/>
      </w:rPr>
    </w:pPr>
    <w:r>
      <w:rPr>
        <w:rStyle w:val="a5"/>
      </w:rPr>
      <w:fldChar w:fldCharType="begin"/>
    </w:r>
    <w:r w:rsidR="00ED3FAF">
      <w:rPr>
        <w:rStyle w:val="a5"/>
      </w:rPr>
      <w:instrText xml:space="preserve">PAGE  </w:instrText>
    </w:r>
    <w:r>
      <w:rPr>
        <w:rStyle w:val="a5"/>
      </w:rPr>
      <w:fldChar w:fldCharType="end"/>
    </w:r>
  </w:p>
  <w:p w:rsidR="00ED3FAF" w:rsidRDefault="00ED3F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ED3FAF" w:rsidP="00902259">
    <w:pPr>
      <w:pStyle w:val="a6"/>
      <w:framePr w:wrap="around" w:vAnchor="text" w:hAnchor="margin" w:xAlign="center" w:y="1"/>
      <w:rPr>
        <w:rStyle w:val="a5"/>
      </w:rPr>
    </w:pPr>
  </w:p>
  <w:p w:rsidR="00ED3FAF" w:rsidRDefault="00ED3FAF" w:rsidP="00DE71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3E5"/>
    <w:multiLevelType w:val="multilevel"/>
    <w:tmpl w:val="D73CB3B6"/>
    <w:lvl w:ilvl="0">
      <w:start w:val="1"/>
      <w:numFmt w:val="decimal"/>
      <w:lvlText w:val="3.4.%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93567"/>
    <w:multiLevelType w:val="multilevel"/>
    <w:tmpl w:val="E0FCC26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E56789"/>
    <w:multiLevelType w:val="hybridMultilevel"/>
    <w:tmpl w:val="0BC25362"/>
    <w:lvl w:ilvl="0" w:tplc="A5706982">
      <w:start w:val="1"/>
      <w:numFmt w:val="decimal"/>
      <w:lvlText w:val="%1."/>
      <w:lvlJc w:val="left"/>
      <w:pPr>
        <w:ind w:left="720" w:hanging="360"/>
      </w:pPr>
      <w:rPr>
        <w:rFonts w:hint="default"/>
        <w:color w:val="000000"/>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125F6A"/>
    <w:multiLevelType w:val="multilevel"/>
    <w:tmpl w:val="594E6592"/>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052AC4"/>
    <w:multiLevelType w:val="multilevel"/>
    <w:tmpl w:val="B9E4105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5B3068"/>
    <w:multiLevelType w:val="multilevel"/>
    <w:tmpl w:val="745A4652"/>
    <w:lvl w:ilvl="0">
      <w:start w:val="5"/>
      <w:numFmt w:val="decimal"/>
      <w:lvlText w:val="3.%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953233"/>
    <w:multiLevelType w:val="multilevel"/>
    <w:tmpl w:val="067AEF3E"/>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15:restartNumberingAfterBreak="0">
    <w:nsid w:val="63FA2CE1"/>
    <w:multiLevelType w:val="multilevel"/>
    <w:tmpl w:val="2FB23A8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FF6A7D"/>
    <w:multiLevelType w:val="multilevel"/>
    <w:tmpl w:val="0FD25E40"/>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15:restartNumberingAfterBreak="0">
    <w:nsid w:val="71C434C3"/>
    <w:multiLevelType w:val="multilevel"/>
    <w:tmpl w:val="0294599C"/>
    <w:lvl w:ilvl="0">
      <w:start w:val="1"/>
      <w:numFmt w:val="decimal"/>
      <w:lvlText w:val="%1."/>
      <w:lvlJc w:val="left"/>
      <w:pPr>
        <w:tabs>
          <w:tab w:val="num" w:pos="1211"/>
        </w:tabs>
        <w:ind w:left="1211" w:hanging="360"/>
      </w:pPr>
      <w:rPr>
        <w:rFonts w:hint="default"/>
      </w:rPr>
    </w:lvl>
    <w:lvl w:ilvl="1">
      <w:start w:val="6"/>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2"/>
  </w:num>
  <w:num w:numId="2">
    <w:abstractNumId w:val="9"/>
  </w:num>
  <w:num w:numId="3">
    <w:abstractNumId w:val="6"/>
  </w:num>
  <w:num w:numId="4">
    <w:abstractNumId w:val="8"/>
  </w:num>
  <w:num w:numId="5">
    <w:abstractNumId w:val="3"/>
  </w:num>
  <w:num w:numId="6">
    <w:abstractNumId w:val="4"/>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9D"/>
    <w:rsid w:val="00000735"/>
    <w:rsid w:val="0000579B"/>
    <w:rsid w:val="00005F98"/>
    <w:rsid w:val="0001544B"/>
    <w:rsid w:val="00017A2D"/>
    <w:rsid w:val="00021976"/>
    <w:rsid w:val="000223D2"/>
    <w:rsid w:val="00024DAA"/>
    <w:rsid w:val="000311A1"/>
    <w:rsid w:val="00046FC3"/>
    <w:rsid w:val="00047FCD"/>
    <w:rsid w:val="000510F1"/>
    <w:rsid w:val="00056DEF"/>
    <w:rsid w:val="00061075"/>
    <w:rsid w:val="00067647"/>
    <w:rsid w:val="00067F16"/>
    <w:rsid w:val="00073650"/>
    <w:rsid w:val="0008249C"/>
    <w:rsid w:val="00090619"/>
    <w:rsid w:val="0009264B"/>
    <w:rsid w:val="000931B2"/>
    <w:rsid w:val="00095388"/>
    <w:rsid w:val="000A4B73"/>
    <w:rsid w:val="000A6A01"/>
    <w:rsid w:val="000B43BF"/>
    <w:rsid w:val="000C0CDB"/>
    <w:rsid w:val="000C132E"/>
    <w:rsid w:val="000C1D00"/>
    <w:rsid w:val="000C2105"/>
    <w:rsid w:val="000D082B"/>
    <w:rsid w:val="000D1E09"/>
    <w:rsid w:val="000D7437"/>
    <w:rsid w:val="000D7F06"/>
    <w:rsid w:val="000E4A3D"/>
    <w:rsid w:val="000E6E8F"/>
    <w:rsid w:val="000E74DB"/>
    <w:rsid w:val="000F7AEA"/>
    <w:rsid w:val="00102AEC"/>
    <w:rsid w:val="00105F15"/>
    <w:rsid w:val="00112B12"/>
    <w:rsid w:val="00121BD5"/>
    <w:rsid w:val="00121E8F"/>
    <w:rsid w:val="0012595A"/>
    <w:rsid w:val="001344D6"/>
    <w:rsid w:val="0015213B"/>
    <w:rsid w:val="00152BCF"/>
    <w:rsid w:val="00154022"/>
    <w:rsid w:val="00161DCC"/>
    <w:rsid w:val="00163428"/>
    <w:rsid w:val="00165999"/>
    <w:rsid w:val="00181294"/>
    <w:rsid w:val="001830E1"/>
    <w:rsid w:val="00183AAA"/>
    <w:rsid w:val="00183D67"/>
    <w:rsid w:val="00184511"/>
    <w:rsid w:val="00185B30"/>
    <w:rsid w:val="001912A5"/>
    <w:rsid w:val="00194DB4"/>
    <w:rsid w:val="001950E4"/>
    <w:rsid w:val="001A0E40"/>
    <w:rsid w:val="001A171D"/>
    <w:rsid w:val="001B36B6"/>
    <w:rsid w:val="001C14A5"/>
    <w:rsid w:val="001C4877"/>
    <w:rsid w:val="001D1661"/>
    <w:rsid w:val="001E24E5"/>
    <w:rsid w:val="001F055A"/>
    <w:rsid w:val="001F186A"/>
    <w:rsid w:val="00201DD5"/>
    <w:rsid w:val="00202DBB"/>
    <w:rsid w:val="00206073"/>
    <w:rsid w:val="002079A5"/>
    <w:rsid w:val="00210B5A"/>
    <w:rsid w:val="00210CB8"/>
    <w:rsid w:val="00212489"/>
    <w:rsid w:val="0024217B"/>
    <w:rsid w:val="00244D7B"/>
    <w:rsid w:val="00252479"/>
    <w:rsid w:val="002524D5"/>
    <w:rsid w:val="002632F0"/>
    <w:rsid w:val="00265BAE"/>
    <w:rsid w:val="00266A3F"/>
    <w:rsid w:val="00266F7D"/>
    <w:rsid w:val="00272E68"/>
    <w:rsid w:val="002824D7"/>
    <w:rsid w:val="00285A03"/>
    <w:rsid w:val="002957FC"/>
    <w:rsid w:val="002B439B"/>
    <w:rsid w:val="002C2FBE"/>
    <w:rsid w:val="002C54C3"/>
    <w:rsid w:val="002C7A2F"/>
    <w:rsid w:val="002D1D96"/>
    <w:rsid w:val="002D1FF4"/>
    <w:rsid w:val="002D68DA"/>
    <w:rsid w:val="002E1E99"/>
    <w:rsid w:val="002E268D"/>
    <w:rsid w:val="002F1ED7"/>
    <w:rsid w:val="002F20C7"/>
    <w:rsid w:val="002F23AE"/>
    <w:rsid w:val="002F318E"/>
    <w:rsid w:val="002F60FD"/>
    <w:rsid w:val="00300916"/>
    <w:rsid w:val="00301A16"/>
    <w:rsid w:val="003049AB"/>
    <w:rsid w:val="00306FD4"/>
    <w:rsid w:val="00311EF3"/>
    <w:rsid w:val="003152C4"/>
    <w:rsid w:val="003255A9"/>
    <w:rsid w:val="0033123D"/>
    <w:rsid w:val="00333388"/>
    <w:rsid w:val="0034493E"/>
    <w:rsid w:val="00361674"/>
    <w:rsid w:val="00371BD0"/>
    <w:rsid w:val="00374ACE"/>
    <w:rsid w:val="003777EA"/>
    <w:rsid w:val="00380A19"/>
    <w:rsid w:val="00386DC2"/>
    <w:rsid w:val="00386E06"/>
    <w:rsid w:val="00390E15"/>
    <w:rsid w:val="00391CE3"/>
    <w:rsid w:val="003A5365"/>
    <w:rsid w:val="003A5689"/>
    <w:rsid w:val="003A6C63"/>
    <w:rsid w:val="003B2C64"/>
    <w:rsid w:val="003B6374"/>
    <w:rsid w:val="003C59FA"/>
    <w:rsid w:val="003C62A0"/>
    <w:rsid w:val="003D568D"/>
    <w:rsid w:val="003D6CA1"/>
    <w:rsid w:val="003D7486"/>
    <w:rsid w:val="003E377F"/>
    <w:rsid w:val="003E66FA"/>
    <w:rsid w:val="003E7734"/>
    <w:rsid w:val="003F0AAA"/>
    <w:rsid w:val="003F4042"/>
    <w:rsid w:val="003F5A2A"/>
    <w:rsid w:val="003F7405"/>
    <w:rsid w:val="004004B7"/>
    <w:rsid w:val="004010EC"/>
    <w:rsid w:val="0040327D"/>
    <w:rsid w:val="00403DFC"/>
    <w:rsid w:val="004044B7"/>
    <w:rsid w:val="00406574"/>
    <w:rsid w:val="00410C74"/>
    <w:rsid w:val="00412514"/>
    <w:rsid w:val="004231AE"/>
    <w:rsid w:val="0043062C"/>
    <w:rsid w:val="00432101"/>
    <w:rsid w:val="00442793"/>
    <w:rsid w:val="00443F00"/>
    <w:rsid w:val="0045264F"/>
    <w:rsid w:val="00455811"/>
    <w:rsid w:val="00461394"/>
    <w:rsid w:val="00462ED4"/>
    <w:rsid w:val="00464BBB"/>
    <w:rsid w:val="004815D4"/>
    <w:rsid w:val="00483D0D"/>
    <w:rsid w:val="00486419"/>
    <w:rsid w:val="0049063B"/>
    <w:rsid w:val="0049395B"/>
    <w:rsid w:val="00496BA4"/>
    <w:rsid w:val="004A37AB"/>
    <w:rsid w:val="004A4238"/>
    <w:rsid w:val="004B54F6"/>
    <w:rsid w:val="004D4DD4"/>
    <w:rsid w:val="004D500F"/>
    <w:rsid w:val="004E08CB"/>
    <w:rsid w:val="004E3D05"/>
    <w:rsid w:val="004E42AC"/>
    <w:rsid w:val="004F0293"/>
    <w:rsid w:val="004F21D2"/>
    <w:rsid w:val="0050616F"/>
    <w:rsid w:val="0051135E"/>
    <w:rsid w:val="0051237E"/>
    <w:rsid w:val="00514AE1"/>
    <w:rsid w:val="00520B3F"/>
    <w:rsid w:val="00522234"/>
    <w:rsid w:val="005252A0"/>
    <w:rsid w:val="00525FB2"/>
    <w:rsid w:val="00527D02"/>
    <w:rsid w:val="005566CD"/>
    <w:rsid w:val="00572A30"/>
    <w:rsid w:val="00575C40"/>
    <w:rsid w:val="005828EC"/>
    <w:rsid w:val="005A0126"/>
    <w:rsid w:val="005B0981"/>
    <w:rsid w:val="005B6BC4"/>
    <w:rsid w:val="005B7D6D"/>
    <w:rsid w:val="005D1C03"/>
    <w:rsid w:val="005D30B1"/>
    <w:rsid w:val="005D3857"/>
    <w:rsid w:val="005E71AF"/>
    <w:rsid w:val="00600D57"/>
    <w:rsid w:val="00604126"/>
    <w:rsid w:val="00606781"/>
    <w:rsid w:val="0060694C"/>
    <w:rsid w:val="006138A9"/>
    <w:rsid w:val="00642FF3"/>
    <w:rsid w:val="00664685"/>
    <w:rsid w:val="00664F31"/>
    <w:rsid w:val="00674304"/>
    <w:rsid w:val="006917BF"/>
    <w:rsid w:val="0069399C"/>
    <w:rsid w:val="00693BBF"/>
    <w:rsid w:val="006A3B97"/>
    <w:rsid w:val="006A5052"/>
    <w:rsid w:val="006B7F55"/>
    <w:rsid w:val="006C1A06"/>
    <w:rsid w:val="006C360C"/>
    <w:rsid w:val="006C78EF"/>
    <w:rsid w:val="006D18C3"/>
    <w:rsid w:val="006D26EE"/>
    <w:rsid w:val="006D7E10"/>
    <w:rsid w:val="006E2284"/>
    <w:rsid w:val="006E4A29"/>
    <w:rsid w:val="006E665C"/>
    <w:rsid w:val="006F0011"/>
    <w:rsid w:val="006F14D8"/>
    <w:rsid w:val="006F209D"/>
    <w:rsid w:val="006F2844"/>
    <w:rsid w:val="007048C4"/>
    <w:rsid w:val="007073E5"/>
    <w:rsid w:val="007139FE"/>
    <w:rsid w:val="00716B79"/>
    <w:rsid w:val="00734011"/>
    <w:rsid w:val="00736E0D"/>
    <w:rsid w:val="007437F1"/>
    <w:rsid w:val="00753C44"/>
    <w:rsid w:val="0075704D"/>
    <w:rsid w:val="00757142"/>
    <w:rsid w:val="00760C89"/>
    <w:rsid w:val="00761300"/>
    <w:rsid w:val="00762FF0"/>
    <w:rsid w:val="00763C21"/>
    <w:rsid w:val="00770E37"/>
    <w:rsid w:val="007710D1"/>
    <w:rsid w:val="00772335"/>
    <w:rsid w:val="00777577"/>
    <w:rsid w:val="00780585"/>
    <w:rsid w:val="00781123"/>
    <w:rsid w:val="007972A3"/>
    <w:rsid w:val="00797422"/>
    <w:rsid w:val="007A0EEC"/>
    <w:rsid w:val="007A4609"/>
    <w:rsid w:val="007A4FA2"/>
    <w:rsid w:val="007D39DD"/>
    <w:rsid w:val="007D41DC"/>
    <w:rsid w:val="007E1BA2"/>
    <w:rsid w:val="007E2E83"/>
    <w:rsid w:val="007F2CB6"/>
    <w:rsid w:val="00805D39"/>
    <w:rsid w:val="00807B38"/>
    <w:rsid w:val="008202DF"/>
    <w:rsid w:val="00824121"/>
    <w:rsid w:val="008246DB"/>
    <w:rsid w:val="008337D6"/>
    <w:rsid w:val="00836900"/>
    <w:rsid w:val="00843B8B"/>
    <w:rsid w:val="00844B91"/>
    <w:rsid w:val="00844CB4"/>
    <w:rsid w:val="008512B5"/>
    <w:rsid w:val="008572B2"/>
    <w:rsid w:val="00862CAA"/>
    <w:rsid w:val="008675BD"/>
    <w:rsid w:val="00871DAC"/>
    <w:rsid w:val="0087346D"/>
    <w:rsid w:val="00874033"/>
    <w:rsid w:val="00874760"/>
    <w:rsid w:val="00874A2C"/>
    <w:rsid w:val="0087551A"/>
    <w:rsid w:val="00877747"/>
    <w:rsid w:val="00890F9F"/>
    <w:rsid w:val="00895749"/>
    <w:rsid w:val="008A6AB6"/>
    <w:rsid w:val="008A70A5"/>
    <w:rsid w:val="008A71F4"/>
    <w:rsid w:val="008B1EA6"/>
    <w:rsid w:val="008B6C32"/>
    <w:rsid w:val="008B7F0E"/>
    <w:rsid w:val="008D61E4"/>
    <w:rsid w:val="008E1354"/>
    <w:rsid w:val="008F2999"/>
    <w:rsid w:val="008F2BDE"/>
    <w:rsid w:val="008F6A09"/>
    <w:rsid w:val="00901D96"/>
    <w:rsid w:val="00902259"/>
    <w:rsid w:val="0090276E"/>
    <w:rsid w:val="009066C0"/>
    <w:rsid w:val="00912653"/>
    <w:rsid w:val="00917B46"/>
    <w:rsid w:val="00921316"/>
    <w:rsid w:val="009225D3"/>
    <w:rsid w:val="00925A5A"/>
    <w:rsid w:val="00942611"/>
    <w:rsid w:val="00942C02"/>
    <w:rsid w:val="00953D88"/>
    <w:rsid w:val="009605CE"/>
    <w:rsid w:val="009633A9"/>
    <w:rsid w:val="00967050"/>
    <w:rsid w:val="00972679"/>
    <w:rsid w:val="0097578F"/>
    <w:rsid w:val="0097581A"/>
    <w:rsid w:val="009820C7"/>
    <w:rsid w:val="009835CA"/>
    <w:rsid w:val="00986B60"/>
    <w:rsid w:val="009A57C0"/>
    <w:rsid w:val="009A5B76"/>
    <w:rsid w:val="009A66D1"/>
    <w:rsid w:val="009B35DF"/>
    <w:rsid w:val="009B51A3"/>
    <w:rsid w:val="009B58CD"/>
    <w:rsid w:val="009B6529"/>
    <w:rsid w:val="009C0158"/>
    <w:rsid w:val="009C2FBD"/>
    <w:rsid w:val="009D4EBF"/>
    <w:rsid w:val="009E41CF"/>
    <w:rsid w:val="009E61A4"/>
    <w:rsid w:val="009E6280"/>
    <w:rsid w:val="009F4F2D"/>
    <w:rsid w:val="00A01006"/>
    <w:rsid w:val="00A04ACF"/>
    <w:rsid w:val="00A06853"/>
    <w:rsid w:val="00A118B2"/>
    <w:rsid w:val="00A1551A"/>
    <w:rsid w:val="00A16958"/>
    <w:rsid w:val="00A21B23"/>
    <w:rsid w:val="00A25CF6"/>
    <w:rsid w:val="00A331B5"/>
    <w:rsid w:val="00A34F32"/>
    <w:rsid w:val="00A35552"/>
    <w:rsid w:val="00A40132"/>
    <w:rsid w:val="00A425F0"/>
    <w:rsid w:val="00A43800"/>
    <w:rsid w:val="00A44DD5"/>
    <w:rsid w:val="00A53035"/>
    <w:rsid w:val="00A530FE"/>
    <w:rsid w:val="00A54496"/>
    <w:rsid w:val="00A56F98"/>
    <w:rsid w:val="00A8587D"/>
    <w:rsid w:val="00A936E9"/>
    <w:rsid w:val="00A9468F"/>
    <w:rsid w:val="00AA6E6F"/>
    <w:rsid w:val="00AA716C"/>
    <w:rsid w:val="00AC0DB8"/>
    <w:rsid w:val="00AD7002"/>
    <w:rsid w:val="00AE2027"/>
    <w:rsid w:val="00AE437F"/>
    <w:rsid w:val="00AE4CD7"/>
    <w:rsid w:val="00AE54CD"/>
    <w:rsid w:val="00AF0FBF"/>
    <w:rsid w:val="00AF34B2"/>
    <w:rsid w:val="00AF5F20"/>
    <w:rsid w:val="00AF696B"/>
    <w:rsid w:val="00B05E59"/>
    <w:rsid w:val="00B06C45"/>
    <w:rsid w:val="00B10B71"/>
    <w:rsid w:val="00B21654"/>
    <w:rsid w:val="00B26DE0"/>
    <w:rsid w:val="00B33984"/>
    <w:rsid w:val="00B51831"/>
    <w:rsid w:val="00B62152"/>
    <w:rsid w:val="00B6231A"/>
    <w:rsid w:val="00B6362D"/>
    <w:rsid w:val="00B63A54"/>
    <w:rsid w:val="00B64600"/>
    <w:rsid w:val="00B702AD"/>
    <w:rsid w:val="00B7162D"/>
    <w:rsid w:val="00B76A42"/>
    <w:rsid w:val="00B86325"/>
    <w:rsid w:val="00B916CB"/>
    <w:rsid w:val="00B938A3"/>
    <w:rsid w:val="00B9400F"/>
    <w:rsid w:val="00B96E78"/>
    <w:rsid w:val="00BA0741"/>
    <w:rsid w:val="00BA18DA"/>
    <w:rsid w:val="00BA4FA5"/>
    <w:rsid w:val="00BB25DB"/>
    <w:rsid w:val="00BB70AB"/>
    <w:rsid w:val="00BC10CF"/>
    <w:rsid w:val="00BD1A85"/>
    <w:rsid w:val="00BD1D90"/>
    <w:rsid w:val="00BD2A7E"/>
    <w:rsid w:val="00BD793C"/>
    <w:rsid w:val="00BE0349"/>
    <w:rsid w:val="00BF0986"/>
    <w:rsid w:val="00BF15FE"/>
    <w:rsid w:val="00BF1E84"/>
    <w:rsid w:val="00BF3F58"/>
    <w:rsid w:val="00C00348"/>
    <w:rsid w:val="00C03B7D"/>
    <w:rsid w:val="00C04D84"/>
    <w:rsid w:val="00C10A29"/>
    <w:rsid w:val="00C22741"/>
    <w:rsid w:val="00C27D99"/>
    <w:rsid w:val="00C30D0B"/>
    <w:rsid w:val="00C32DA6"/>
    <w:rsid w:val="00C33FBF"/>
    <w:rsid w:val="00C37D6B"/>
    <w:rsid w:val="00C4506A"/>
    <w:rsid w:val="00C476CF"/>
    <w:rsid w:val="00C646D2"/>
    <w:rsid w:val="00C67D11"/>
    <w:rsid w:val="00C80D36"/>
    <w:rsid w:val="00C81589"/>
    <w:rsid w:val="00C9135F"/>
    <w:rsid w:val="00C93401"/>
    <w:rsid w:val="00CA14C9"/>
    <w:rsid w:val="00CA2EFD"/>
    <w:rsid w:val="00CB0CD5"/>
    <w:rsid w:val="00CB1663"/>
    <w:rsid w:val="00CB4B41"/>
    <w:rsid w:val="00CD25F8"/>
    <w:rsid w:val="00CD31F9"/>
    <w:rsid w:val="00CD4CC9"/>
    <w:rsid w:val="00CD57BC"/>
    <w:rsid w:val="00CF0272"/>
    <w:rsid w:val="00CF0734"/>
    <w:rsid w:val="00D054E1"/>
    <w:rsid w:val="00D05C63"/>
    <w:rsid w:val="00D143D1"/>
    <w:rsid w:val="00D20F76"/>
    <w:rsid w:val="00D42281"/>
    <w:rsid w:val="00D51D27"/>
    <w:rsid w:val="00D572D2"/>
    <w:rsid w:val="00D57548"/>
    <w:rsid w:val="00D61C82"/>
    <w:rsid w:val="00D621C5"/>
    <w:rsid w:val="00D632C6"/>
    <w:rsid w:val="00D64CFE"/>
    <w:rsid w:val="00D72C55"/>
    <w:rsid w:val="00D8515A"/>
    <w:rsid w:val="00D85A83"/>
    <w:rsid w:val="00D85F07"/>
    <w:rsid w:val="00D96B55"/>
    <w:rsid w:val="00D97B01"/>
    <w:rsid w:val="00DA17F3"/>
    <w:rsid w:val="00DA2A71"/>
    <w:rsid w:val="00DA2F4E"/>
    <w:rsid w:val="00DA4950"/>
    <w:rsid w:val="00DB210A"/>
    <w:rsid w:val="00DB2B3C"/>
    <w:rsid w:val="00DB32F1"/>
    <w:rsid w:val="00DB5BD1"/>
    <w:rsid w:val="00DB7760"/>
    <w:rsid w:val="00DD0EA2"/>
    <w:rsid w:val="00DE2BCE"/>
    <w:rsid w:val="00DE7151"/>
    <w:rsid w:val="00DF1BD2"/>
    <w:rsid w:val="00DF1C50"/>
    <w:rsid w:val="00DF700B"/>
    <w:rsid w:val="00E04DC1"/>
    <w:rsid w:val="00E06F6E"/>
    <w:rsid w:val="00E12399"/>
    <w:rsid w:val="00E136D1"/>
    <w:rsid w:val="00E14E16"/>
    <w:rsid w:val="00E246DF"/>
    <w:rsid w:val="00E25739"/>
    <w:rsid w:val="00E26BD9"/>
    <w:rsid w:val="00E314E0"/>
    <w:rsid w:val="00E3688A"/>
    <w:rsid w:val="00E4291E"/>
    <w:rsid w:val="00E45607"/>
    <w:rsid w:val="00E45A23"/>
    <w:rsid w:val="00E46638"/>
    <w:rsid w:val="00E4776F"/>
    <w:rsid w:val="00E55046"/>
    <w:rsid w:val="00E576C4"/>
    <w:rsid w:val="00E602A6"/>
    <w:rsid w:val="00E60A40"/>
    <w:rsid w:val="00E62A2C"/>
    <w:rsid w:val="00E70162"/>
    <w:rsid w:val="00E93EF6"/>
    <w:rsid w:val="00E94F9B"/>
    <w:rsid w:val="00E975A1"/>
    <w:rsid w:val="00EA79C6"/>
    <w:rsid w:val="00EB0653"/>
    <w:rsid w:val="00EB105B"/>
    <w:rsid w:val="00EB4D9A"/>
    <w:rsid w:val="00EC2F95"/>
    <w:rsid w:val="00EC4630"/>
    <w:rsid w:val="00ED3FAF"/>
    <w:rsid w:val="00ED7B44"/>
    <w:rsid w:val="00EE302E"/>
    <w:rsid w:val="00F00907"/>
    <w:rsid w:val="00F01492"/>
    <w:rsid w:val="00F04C1A"/>
    <w:rsid w:val="00F10AFE"/>
    <w:rsid w:val="00F40D14"/>
    <w:rsid w:val="00F47D03"/>
    <w:rsid w:val="00F53F53"/>
    <w:rsid w:val="00F6040E"/>
    <w:rsid w:val="00F6371B"/>
    <w:rsid w:val="00F637BD"/>
    <w:rsid w:val="00F70063"/>
    <w:rsid w:val="00F742E8"/>
    <w:rsid w:val="00F820B7"/>
    <w:rsid w:val="00F84654"/>
    <w:rsid w:val="00FB31CB"/>
    <w:rsid w:val="00FB42E1"/>
    <w:rsid w:val="00FB5325"/>
    <w:rsid w:val="00FB76B2"/>
    <w:rsid w:val="00FC5C08"/>
    <w:rsid w:val="00FC6630"/>
    <w:rsid w:val="00FD456F"/>
    <w:rsid w:val="00FE06DD"/>
    <w:rsid w:val="00FE4B9E"/>
    <w:rsid w:val="00FF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E97C04-E67D-43BC-8178-D53462A7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28"/>
    <w:pPr>
      <w:widowControl w:val="0"/>
      <w:autoSpaceDE w:val="0"/>
      <w:autoSpaceDN w:val="0"/>
      <w:adjustRightInd w:val="0"/>
    </w:pPr>
    <w:rPr>
      <w:rFonts w:ascii="Times New Roman" w:hAnsi="Times New Roman"/>
    </w:rPr>
  </w:style>
  <w:style w:type="paragraph" w:styleId="2">
    <w:name w:val="heading 2"/>
    <w:basedOn w:val="a"/>
    <w:next w:val="a"/>
    <w:qFormat/>
    <w:rsid w:val="009E6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1075"/>
    <w:pPr>
      <w:ind w:left="708"/>
    </w:pPr>
  </w:style>
  <w:style w:type="paragraph" w:styleId="20">
    <w:name w:val="Body Text 2"/>
    <w:basedOn w:val="a"/>
    <w:link w:val="21"/>
    <w:rsid w:val="001F186A"/>
    <w:pPr>
      <w:ind w:firstLine="851"/>
      <w:jc w:val="both"/>
    </w:pPr>
    <w:rPr>
      <w:rFonts w:ascii="Courier New" w:hAnsi="Courier New" w:cs="Courier New"/>
      <w:sz w:val="28"/>
      <w:szCs w:val="28"/>
    </w:rPr>
  </w:style>
  <w:style w:type="paragraph" w:styleId="22">
    <w:name w:val="Body Text Indent 2"/>
    <w:basedOn w:val="a"/>
    <w:link w:val="23"/>
    <w:rsid w:val="001F186A"/>
    <w:pPr>
      <w:shd w:val="clear" w:color="auto" w:fill="FFFFFF"/>
      <w:ind w:left="446" w:hanging="288"/>
      <w:jc w:val="center"/>
    </w:pPr>
    <w:rPr>
      <w:b/>
      <w:bCs/>
      <w:sz w:val="28"/>
      <w:szCs w:val="28"/>
    </w:rPr>
  </w:style>
  <w:style w:type="paragraph" w:styleId="3">
    <w:name w:val="Body Text Indent 3"/>
    <w:basedOn w:val="a"/>
    <w:rsid w:val="001F186A"/>
    <w:pPr>
      <w:shd w:val="clear" w:color="auto" w:fill="FFFFFF"/>
      <w:tabs>
        <w:tab w:val="left" w:pos="0"/>
      </w:tabs>
      <w:spacing w:before="7" w:line="360" w:lineRule="auto"/>
      <w:ind w:firstLine="709"/>
      <w:jc w:val="both"/>
    </w:pPr>
    <w:rPr>
      <w:sz w:val="28"/>
      <w:szCs w:val="28"/>
    </w:rPr>
  </w:style>
  <w:style w:type="paragraph" w:customStyle="1" w:styleId="a3">
    <w:name w:val="Знак Знак Знак"/>
    <w:basedOn w:val="a"/>
    <w:next w:val="2"/>
    <w:autoRedefine/>
    <w:rsid w:val="009E61A4"/>
    <w:pPr>
      <w:widowControl/>
      <w:autoSpaceDE/>
      <w:autoSpaceDN/>
      <w:adjustRightInd/>
      <w:spacing w:after="160" w:line="240" w:lineRule="exact"/>
    </w:pPr>
    <w:rPr>
      <w:sz w:val="24"/>
      <w:szCs w:val="24"/>
      <w:lang w:val="en-US" w:eastAsia="en-US"/>
    </w:rPr>
  </w:style>
  <w:style w:type="paragraph" w:styleId="a4">
    <w:name w:val="footer"/>
    <w:basedOn w:val="a"/>
    <w:rsid w:val="0009264B"/>
    <w:pPr>
      <w:tabs>
        <w:tab w:val="center" w:pos="4677"/>
        <w:tab w:val="right" w:pos="9355"/>
      </w:tabs>
    </w:pPr>
  </w:style>
  <w:style w:type="character" w:styleId="a5">
    <w:name w:val="page number"/>
    <w:basedOn w:val="a0"/>
    <w:rsid w:val="0009264B"/>
  </w:style>
  <w:style w:type="paragraph" w:styleId="a6">
    <w:name w:val="header"/>
    <w:basedOn w:val="a"/>
    <w:rsid w:val="00BC10CF"/>
    <w:pPr>
      <w:tabs>
        <w:tab w:val="center" w:pos="4677"/>
        <w:tab w:val="right" w:pos="9355"/>
      </w:tabs>
    </w:pPr>
  </w:style>
  <w:style w:type="table" w:styleId="a7">
    <w:name w:val="Table Grid"/>
    <w:basedOn w:val="a1"/>
    <w:rsid w:val="00311EF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C132E"/>
    <w:pPr>
      <w:autoSpaceDE w:val="0"/>
      <w:autoSpaceDN w:val="0"/>
      <w:adjustRightInd w:val="0"/>
    </w:pPr>
    <w:rPr>
      <w:rFonts w:ascii="Courier New" w:hAnsi="Courier New" w:cs="Courier New"/>
    </w:rPr>
  </w:style>
  <w:style w:type="paragraph" w:styleId="a8">
    <w:name w:val="footnote text"/>
    <w:basedOn w:val="a"/>
    <w:semiHidden/>
    <w:rsid w:val="00F6371B"/>
    <w:rPr>
      <w:rFonts w:ascii="Arial" w:hAnsi="Arial" w:cs="Arial"/>
    </w:rPr>
  </w:style>
  <w:style w:type="character" w:styleId="a9">
    <w:name w:val="footnote reference"/>
    <w:semiHidden/>
    <w:rsid w:val="00F6371B"/>
    <w:rPr>
      <w:vertAlign w:val="superscript"/>
    </w:rPr>
  </w:style>
  <w:style w:type="paragraph" w:styleId="aa">
    <w:name w:val="Body Text Indent"/>
    <w:basedOn w:val="a"/>
    <w:link w:val="ab"/>
    <w:rsid w:val="00046FC3"/>
    <w:pPr>
      <w:spacing w:after="120"/>
      <w:ind w:left="283"/>
    </w:pPr>
  </w:style>
  <w:style w:type="paragraph" w:customStyle="1" w:styleId="ac">
    <w:name w:val="Знак Знак Знак Знак"/>
    <w:basedOn w:val="a"/>
    <w:rsid w:val="00046FC3"/>
    <w:pPr>
      <w:widowControl/>
      <w:autoSpaceDE/>
      <w:autoSpaceDN/>
      <w:adjustRightInd/>
      <w:spacing w:after="160" w:line="240" w:lineRule="exact"/>
    </w:pPr>
    <w:rPr>
      <w:rFonts w:eastAsia="Calibri"/>
      <w:lang w:eastAsia="zh-CN"/>
    </w:rPr>
  </w:style>
  <w:style w:type="paragraph" w:styleId="ad">
    <w:name w:val="Balloon Text"/>
    <w:basedOn w:val="a"/>
    <w:link w:val="ae"/>
    <w:rsid w:val="002824D7"/>
    <w:rPr>
      <w:rFonts w:ascii="Tahoma" w:hAnsi="Tahoma" w:cs="Tahoma"/>
      <w:sz w:val="16"/>
      <w:szCs w:val="16"/>
    </w:rPr>
  </w:style>
  <w:style w:type="character" w:customStyle="1" w:styleId="ae">
    <w:name w:val="Текст выноски Знак"/>
    <w:basedOn w:val="a0"/>
    <w:link w:val="ad"/>
    <w:rsid w:val="002824D7"/>
    <w:rPr>
      <w:rFonts w:ascii="Tahoma" w:hAnsi="Tahoma" w:cs="Tahoma"/>
      <w:sz w:val="16"/>
      <w:szCs w:val="16"/>
    </w:rPr>
  </w:style>
  <w:style w:type="character" w:customStyle="1" w:styleId="21">
    <w:name w:val="Основной текст 2 Знак"/>
    <w:basedOn w:val="a0"/>
    <w:link w:val="20"/>
    <w:rsid w:val="00154022"/>
    <w:rPr>
      <w:rFonts w:ascii="Courier New" w:hAnsi="Courier New" w:cs="Courier New"/>
      <w:sz w:val="28"/>
      <w:szCs w:val="28"/>
    </w:rPr>
  </w:style>
  <w:style w:type="character" w:customStyle="1" w:styleId="23">
    <w:name w:val="Основной текст с отступом 2 Знак"/>
    <w:basedOn w:val="a0"/>
    <w:link w:val="22"/>
    <w:rsid w:val="00154022"/>
    <w:rPr>
      <w:rFonts w:ascii="Times New Roman" w:hAnsi="Times New Roman"/>
      <w:b/>
      <w:bCs/>
      <w:sz w:val="28"/>
      <w:szCs w:val="28"/>
      <w:shd w:val="clear" w:color="auto" w:fill="FFFFFF"/>
    </w:rPr>
  </w:style>
  <w:style w:type="character" w:customStyle="1" w:styleId="ab">
    <w:name w:val="Основной текст с отступом Знак"/>
    <w:basedOn w:val="a0"/>
    <w:link w:val="aa"/>
    <w:rsid w:val="001540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1964-5B67-4B30-A6B9-781DEC80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МУНИЦИПАЛЬНОЕ СОБРАНИЕ</vt:lpstr>
    </vt:vector>
  </TitlesOfParts>
  <Company>2</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СОБРАНИЕ</dc:title>
  <dc:subject/>
  <dc:creator>user</dc:creator>
  <cp:keywords/>
  <dc:description/>
  <cp:lastModifiedBy>User</cp:lastModifiedBy>
  <cp:revision>7</cp:revision>
  <cp:lastPrinted>2022-10-27T04:59:00Z</cp:lastPrinted>
  <dcterms:created xsi:type="dcterms:W3CDTF">2023-01-17T06:23:00Z</dcterms:created>
  <dcterms:modified xsi:type="dcterms:W3CDTF">2023-01-19T06:36:00Z</dcterms:modified>
</cp:coreProperties>
</file>