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CAF" w:rsidRDefault="0076752B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E6CAF" w:rsidRDefault="0076752B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Совета депутатов муниципального округа Южное Тушино </w:t>
      </w:r>
    </w:p>
    <w:p w:rsidR="008E6CAF" w:rsidRDefault="0076752B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избирательного округа </w:t>
      </w:r>
    </w:p>
    <w:p w:rsidR="008E6CAF" w:rsidRDefault="0076752B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Васильева А.С. за 2023 год</w:t>
      </w:r>
    </w:p>
    <w:p w:rsidR="008E6CAF" w:rsidRDefault="008E6CAF">
      <w:p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6CAF" w:rsidRDefault="0076752B">
      <w:p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депутата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Южное Тушино за период 2023 года осуществлялась в соответствии с Федеральным законодательством, Законами города Москвы, Уставом муниципального округа Южное Тушино и решениями Совета депутатов муниципального округа Юж</w:t>
      </w:r>
      <w:r>
        <w:rPr>
          <w:rFonts w:ascii="Times New Roman" w:hAnsi="Times New Roman" w:cs="Times New Roman"/>
          <w:sz w:val="28"/>
          <w:szCs w:val="28"/>
        </w:rPr>
        <w:t xml:space="preserve">ное Тушино. </w:t>
      </w:r>
    </w:p>
    <w:p w:rsidR="008E6CAF" w:rsidRDefault="0076752B">
      <w:p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Совете депутатов муниципального округа – это регулярные ежемесячные и внеочередные Собрания депутатов, участие в комиссиях, обсуждение и утверждение плана и сметы, публичные слушания, согласование средств стимулирования района, рассмо</w:t>
      </w:r>
      <w:r>
        <w:rPr>
          <w:rFonts w:ascii="Times New Roman" w:hAnsi="Times New Roman" w:cs="Times New Roman"/>
          <w:sz w:val="28"/>
          <w:szCs w:val="28"/>
        </w:rPr>
        <w:t>трение проектов адресного перечня многоквартирных домов, согласование сводных календарных планов по досуговой, социально-воспитательной, физкультурно-спортивной работе и многое другое.</w:t>
      </w:r>
    </w:p>
    <w:p w:rsidR="008E6CAF" w:rsidRDefault="0076752B">
      <w:p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основных форм деятельности депутатов Совета депутатов было и о</w:t>
      </w:r>
      <w:r>
        <w:rPr>
          <w:rFonts w:ascii="Times New Roman" w:hAnsi="Times New Roman" w:cs="Times New Roman"/>
          <w:sz w:val="28"/>
          <w:szCs w:val="28"/>
        </w:rPr>
        <w:t xml:space="preserve">стается участие в работе Совета депутатов.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2023 год проведено 11 заседаний СД (из них 9 очередных и 2 внеочередных). </w:t>
      </w:r>
      <w:r>
        <w:rPr>
          <w:rFonts w:ascii="Times New Roman" w:hAnsi="Times New Roman" w:cs="Times New Roman"/>
          <w:sz w:val="28"/>
          <w:szCs w:val="28"/>
        </w:rPr>
        <w:t>На заседаниях Совета депутатов было рассмотрено более 100 различных вопросов, внесенных в повестку заседаний. Решения, принятые в резуль</w:t>
      </w:r>
      <w:r>
        <w:rPr>
          <w:rFonts w:ascii="Times New Roman" w:hAnsi="Times New Roman" w:cs="Times New Roman"/>
          <w:sz w:val="28"/>
          <w:szCs w:val="28"/>
        </w:rPr>
        <w:t>тате рассмотрения вопросов, прежде всего направлены на соблюдение интересов и пожеланий жителей района.</w:t>
      </w:r>
    </w:p>
    <w:p w:rsidR="008E6CAF" w:rsidRDefault="0076752B">
      <w:p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была заслушана информация главы управы района Южное Тушино города Москвы о результатах деятельности управы района Южное Тушино города Москвы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 году, также заслушана информация руководителей городских организаций района Южное Тушино и ГБУ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ЦДиМСН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«Крылья» за 2022 год.</w:t>
      </w:r>
    </w:p>
    <w:p w:rsidR="008E6CAF" w:rsidRDefault="0076752B">
      <w:p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Согласована схема размещения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постаматов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подключаемых к сети «Московский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постамат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территории района Южное Тушино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Москвы по следующим адресам: бульвар Яна Райниса, вл. 41, Лодочная улица, вл. 29, стр. 1, проезд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Донелайтиса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вл. 25, бульвар Яна Райниса, вл. 49, стр. 1 (напротив), улица Фабрициуса, вл. 26, улица Фабрициуса, вл. 50, улица Свободы, вл. 42.</w:t>
      </w:r>
    </w:p>
    <w:p w:rsidR="008E6CAF" w:rsidRDefault="0076752B">
      <w:p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репление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муниципального округа Южное Тушино для участия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включе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в краткосрочный план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2024, 2025 и 2026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региональной программы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капитального ремонта общего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многоквартирных домах, расположенных на территории внутригородского муниципального образования Южное Тушино в городе Москве.</w:t>
      </w:r>
    </w:p>
    <w:p w:rsidR="008E6CAF" w:rsidRDefault="0076752B">
      <w:p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решение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официальном сайте и официальных страницах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муниципального округа Южное Тушино в городе Москве в информационно-телекоммуникационной сети Интернет»</w:t>
      </w:r>
    </w:p>
    <w:p w:rsidR="008E6CAF" w:rsidRDefault="0076752B">
      <w:p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Согласованы сводные районные календарные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планы основных мероприят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досуговой, социально-воспитательной, физкультурно-оздоровительной и спортивной работе с населением по месту жительства на территории района Южное Тушино на 4 квартала 2023 года.</w:t>
      </w:r>
    </w:p>
    <w:p w:rsidR="008E6CAF" w:rsidRDefault="008E6CAF">
      <w:p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CAF" w:rsidRDefault="0076752B">
      <w:p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Присвоено 1 Почетное звание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Почетный житель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Южное Тушино в городе Москве»</w:t>
      </w:r>
    </w:p>
    <w:p w:rsidR="008E6CAF" w:rsidRDefault="0076752B">
      <w:p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награды муниципального округа Южное Тушино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Москве.</w:t>
      </w:r>
    </w:p>
    <w:p w:rsidR="008E6CAF" w:rsidRDefault="0076752B">
      <w:p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Согласована установка ограждающего устройства в виде шлагбаума на придомовой территории многоквартирного дома по адресу: ул. Фабрициуса, д. 18</w:t>
      </w:r>
    </w:p>
    <w:p w:rsidR="008E6CAF" w:rsidRDefault="0076752B">
      <w:p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</w:t>
      </w:r>
      <w:r>
        <w:rPr>
          <w:rFonts w:ascii="Times New Roman" w:hAnsi="Times New Roman" w:cs="Times New Roman"/>
          <w:sz w:val="28"/>
          <w:szCs w:val="28"/>
        </w:rPr>
        <w:t xml:space="preserve">и года осуществлялся прием жителей, как в приемной, так и в помещении Совета Депутатов и на дворовых встречах. </w:t>
      </w:r>
    </w:p>
    <w:p w:rsidR="008E6CAF" w:rsidRDefault="0076752B">
      <w:p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помощью обратились более 80 человек. </w:t>
      </w:r>
    </w:p>
    <w:p w:rsidR="008E6CAF" w:rsidRDefault="0076752B">
      <w:p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темы обращений:</w:t>
      </w:r>
    </w:p>
    <w:p w:rsidR="008E6CAF" w:rsidRDefault="0076752B">
      <w:p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Проблемы ЖКХ </w:t>
      </w:r>
      <w:r>
        <w:rPr>
          <w:rFonts w:ascii="Times New Roman" w:hAnsi="Times New Roman" w:cs="Times New Roman"/>
          <w:b/>
          <w:sz w:val="28"/>
          <w:szCs w:val="28"/>
        </w:rPr>
        <w:t xml:space="preserve">(в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режимы работы коммунальных служб).</w:t>
      </w:r>
    </w:p>
    <w:p w:rsidR="008E6CAF" w:rsidRDefault="0076752B">
      <w:p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- Решение вопросов с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парковочными местами во дворах и прилегающих территориях. </w:t>
      </w:r>
    </w:p>
    <w:p w:rsidR="008E6CAF" w:rsidRDefault="0076752B">
      <w:p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Работа ярмарок выходного дня и магазинов шаговой доступности.</w:t>
      </w:r>
    </w:p>
    <w:p w:rsidR="008E6CAF" w:rsidRDefault="0076752B">
      <w:pPr>
        <w:spacing w:after="0" w:line="240" w:lineRule="auto"/>
        <w:ind w:left="-567" w:firstLine="851"/>
        <w:contextualSpacing/>
        <w:jc w:val="both"/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>Проблемы социального характера, здравоохранения, льгот и выплат.</w:t>
      </w:r>
    </w:p>
    <w:p w:rsidR="008E6CAF" w:rsidRDefault="0076752B">
      <w:p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возникшие вопросы жителей обязательно обсуждались, брались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заметку и находились на контроле до момента их разрешения.</w:t>
      </w:r>
    </w:p>
    <w:p w:rsidR="008E6CAF" w:rsidRDefault="0076752B">
      <w:p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11 заседаний постоянной Комиссии по организации работы Совета депутатов и осуществлению контроля за работой органов и должностных лиц местного самоуправления (регламентной комиссии). </w:t>
      </w:r>
    </w:p>
    <w:p w:rsidR="008E6CAF" w:rsidRDefault="0076752B">
      <w:p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10 заседаний постоянной Комиссии по развитию муниципального округа Южное Тушино. Согласованы схемы размещения нестационарных торговых объектов на территории района Южное Тушино.</w:t>
      </w:r>
    </w:p>
    <w:p w:rsidR="008E6CAF" w:rsidRDefault="0076752B">
      <w:p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 место размещения ярмарки выходного дня в районе Южное 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шино на 8 торговых мест в 2024 году по адресу: ул. Туристская, вл. 6 (режим работы ярмарки выходного дня – пятница, суббота, воскресение).</w:t>
      </w:r>
    </w:p>
    <w:p w:rsidR="008E6CAF" w:rsidRDefault="0076752B">
      <w:p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Согласованы сводные районные календарные планы основных мероприятий по досуговой, социально-воспитательной, физкульту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рно-оздоровительной и спортивной работе с населением по месту жительства на территории района Южное Тушино на 2023 год поквартально.</w:t>
      </w:r>
    </w:p>
    <w:p w:rsidR="008E6CAF" w:rsidRDefault="0076752B">
      <w:p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 адресный перечень объектов компенсационного озеленения на территории жилой застройки муниципального округа Южное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Тушино в 2023 году.</w:t>
      </w:r>
    </w:p>
    <w:p w:rsidR="008E6CAF" w:rsidRDefault="0076752B">
      <w:p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Согласована установка ограждающего устройства в виде шлагбаума на придомовой территории многоквартирного дома по адресу: ул. Фабрициуса, д. 18.</w:t>
      </w:r>
    </w:p>
    <w:p w:rsidR="008E6CAF" w:rsidRDefault="0076752B">
      <w:p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депутат принимал участие в комиссиях по открытию работ и приемке выполненных работ по з</w:t>
      </w:r>
      <w:r>
        <w:rPr>
          <w:rFonts w:ascii="Times New Roman" w:hAnsi="Times New Roman" w:cs="Times New Roman"/>
          <w:sz w:val="28"/>
          <w:szCs w:val="28"/>
        </w:rPr>
        <w:t>апуску новых лифтов, благоустройству дворовых территорий, прием проектно-сметной документации, а также участвовал в контроле за ходом выполнения указанных работ.</w:t>
      </w:r>
    </w:p>
    <w:p w:rsidR="008E6CAF" w:rsidRDefault="0076752B">
      <w:pPr>
        <w:spacing w:after="0"/>
        <w:ind w:left="-567" w:firstLine="850"/>
        <w:jc w:val="both"/>
      </w:pPr>
      <w:r>
        <w:rPr>
          <w:rFonts w:ascii="Times New Roman" w:hAnsi="Times New Roman" w:cs="Times New Roman"/>
          <w:sz w:val="28"/>
          <w:szCs w:val="28"/>
        </w:rPr>
        <w:t>В 2024 году считаю необходимым продолжать работу по всем направлениям во взаимодействии с испо</w:t>
      </w:r>
      <w:r>
        <w:rPr>
          <w:rFonts w:ascii="Times New Roman" w:hAnsi="Times New Roman" w:cs="Times New Roman"/>
          <w:sz w:val="28"/>
          <w:szCs w:val="28"/>
        </w:rPr>
        <w:t>лнительной властью, общественными организациями и жителями района, также необходимо продолжать работу по повышению уровня жизни жителей и уровня доверия населения к органам местного самоуправления муниципального округа Южное Тушино.</w:t>
      </w:r>
    </w:p>
    <w:sectPr w:rsidR="008E6CAF">
      <w:pgSz w:w="11906" w:h="16838"/>
      <w:pgMar w:top="1134" w:right="850" w:bottom="142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CAF"/>
    <w:rsid w:val="0076752B"/>
    <w:rsid w:val="008E6CAF"/>
    <w:rsid w:val="008F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FCEE3-A37F-40D6-BEA2-AF6EE3BF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9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table" w:styleId="a8">
    <w:name w:val="Table Grid"/>
    <w:basedOn w:val="a1"/>
    <w:uiPriority w:val="59"/>
    <w:rsid w:val="0032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Людмила Борисовна</dc:creator>
  <dc:description/>
  <cp:lastModifiedBy>User</cp:lastModifiedBy>
  <cp:revision>2</cp:revision>
  <dcterms:created xsi:type="dcterms:W3CDTF">2023-12-28T09:06:00Z</dcterms:created>
  <dcterms:modified xsi:type="dcterms:W3CDTF">2023-12-28T09:06:00Z</dcterms:modified>
  <dc:language>ru-RU</dc:language>
</cp:coreProperties>
</file>