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45" w:rsidRDefault="00716F45" w:rsidP="00716F45">
      <w:pPr>
        <w:ind w:left="-1276" w:right="852"/>
        <w:jc w:val="center"/>
        <w:rPr>
          <w:b/>
          <w:noProof/>
          <w:szCs w:val="28"/>
        </w:rPr>
      </w:pPr>
      <w:r w:rsidRPr="003A2D20">
        <w:rPr>
          <w:b/>
          <w:noProof/>
          <w:szCs w:val="28"/>
        </w:rPr>
        <w:t xml:space="preserve">                          </w:t>
      </w:r>
    </w:p>
    <w:p w:rsidR="00716F45" w:rsidRPr="003A2D20" w:rsidRDefault="00716F45" w:rsidP="00716F45">
      <w:pPr>
        <w:ind w:left="-1276" w:right="852"/>
        <w:jc w:val="center"/>
        <w:rPr>
          <w:b/>
          <w:szCs w:val="28"/>
        </w:rPr>
      </w:pPr>
      <w:r w:rsidRPr="003A2D20">
        <w:rPr>
          <w:b/>
          <w:noProof/>
          <w:szCs w:val="28"/>
        </w:rPr>
        <w:t xml:space="preserve"> </w:t>
      </w:r>
      <w:r w:rsidRPr="003A2D20">
        <w:rPr>
          <w:b/>
          <w:szCs w:val="28"/>
        </w:rPr>
        <w:t>ТЕХНИЧЕСКИЙ ПРОЕКТ УСТАНОВКИ ШЛАГБАУМА</w:t>
      </w:r>
    </w:p>
    <w:p w:rsidR="00716F45" w:rsidRPr="003A2D20" w:rsidRDefault="00716F45" w:rsidP="00716F45">
      <w:pPr>
        <w:widowControl w:val="0"/>
        <w:ind w:left="-567" w:right="852"/>
        <w:rPr>
          <w:szCs w:val="28"/>
        </w:rPr>
      </w:pPr>
    </w:p>
    <w:p w:rsidR="00716F45" w:rsidRDefault="00716F45" w:rsidP="00716F45">
      <w:pPr>
        <w:widowControl w:val="0"/>
        <w:ind w:left="-567" w:right="852"/>
        <w:rPr>
          <w:szCs w:val="28"/>
        </w:rPr>
      </w:pPr>
      <w:r w:rsidRPr="003A2D20">
        <w:rPr>
          <w:szCs w:val="28"/>
        </w:rPr>
        <w:t>Тип шлагбаума</w:t>
      </w:r>
      <w:r>
        <w:rPr>
          <w:szCs w:val="28"/>
        </w:rPr>
        <w:t>.</w:t>
      </w:r>
      <w:r w:rsidRPr="003A2D20">
        <w:rPr>
          <w:szCs w:val="28"/>
        </w:rPr>
        <w:t xml:space="preserve"> </w:t>
      </w:r>
    </w:p>
    <w:p w:rsidR="00716F45" w:rsidRPr="003A2D20" w:rsidRDefault="00716F45" w:rsidP="00716F45">
      <w:pPr>
        <w:widowControl w:val="0"/>
        <w:ind w:left="-567" w:right="852"/>
        <w:rPr>
          <w:szCs w:val="28"/>
        </w:rPr>
      </w:pPr>
    </w:p>
    <w:p w:rsidR="00716F45" w:rsidRPr="003A2D20" w:rsidRDefault="00716F45" w:rsidP="00716F45">
      <w:pPr>
        <w:widowControl w:val="0"/>
        <w:ind w:left="-567" w:right="140"/>
        <w:jc w:val="both"/>
        <w:rPr>
          <w:szCs w:val="28"/>
        </w:rPr>
      </w:pPr>
      <w:r w:rsidRPr="003A2D20">
        <w:rPr>
          <w:szCs w:val="28"/>
        </w:rPr>
        <w:t xml:space="preserve">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Шлагбаум снабжен регулируемым устройством безопасности, а также устройством фиксации стрелы в любом положении и ручной </w:t>
      </w:r>
      <w:proofErr w:type="spellStart"/>
      <w:r w:rsidRPr="003A2D20">
        <w:rPr>
          <w:szCs w:val="28"/>
        </w:rPr>
        <w:t>расцепитель</w:t>
      </w:r>
      <w:proofErr w:type="spellEnd"/>
      <w:r w:rsidRPr="003A2D20">
        <w:rPr>
          <w:szCs w:val="28"/>
        </w:rPr>
        <w:t xml:space="preserve"> для работы в случае отсутствия электроэнергии.</w:t>
      </w:r>
    </w:p>
    <w:p w:rsidR="00716F45" w:rsidRPr="003A2D20" w:rsidRDefault="00716F45" w:rsidP="00716F45">
      <w:pPr>
        <w:widowControl w:val="0"/>
        <w:ind w:left="-567" w:right="852"/>
        <w:rPr>
          <w:szCs w:val="28"/>
        </w:rPr>
      </w:pPr>
    </w:p>
    <w:p w:rsidR="00716F45" w:rsidRDefault="00716F45" w:rsidP="00716F45">
      <w:pPr>
        <w:widowControl w:val="0"/>
        <w:ind w:left="-567" w:right="852"/>
        <w:rPr>
          <w:sz w:val="27"/>
          <w:szCs w:val="27"/>
        </w:rPr>
      </w:pPr>
      <w:r w:rsidRPr="003A2D20">
        <w:rPr>
          <w:szCs w:val="28"/>
        </w:rPr>
        <w:t>Вешний вид шлагбаума</w:t>
      </w:r>
      <w:r>
        <w:rPr>
          <w:szCs w:val="28"/>
        </w:rPr>
        <w:t>.</w:t>
      </w:r>
    </w:p>
    <w:p w:rsidR="00716F45" w:rsidRDefault="00716F45" w:rsidP="00716F45">
      <w:pPr>
        <w:widowControl w:val="0"/>
        <w:ind w:left="-567" w:right="852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661660" cy="3901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90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F45" w:rsidRDefault="00716F45" w:rsidP="00716F45">
      <w:pPr>
        <w:widowControl w:val="0"/>
        <w:ind w:left="-567" w:right="852"/>
        <w:rPr>
          <w:sz w:val="27"/>
          <w:szCs w:val="27"/>
        </w:rPr>
      </w:pPr>
    </w:p>
    <w:p w:rsidR="00716F45" w:rsidRDefault="00716F45" w:rsidP="00716F45">
      <w:pPr>
        <w:widowControl w:val="0"/>
        <w:ind w:left="-567" w:right="852"/>
        <w:rPr>
          <w:szCs w:val="28"/>
        </w:rPr>
      </w:pPr>
      <w:r w:rsidRPr="003A2D20">
        <w:rPr>
          <w:szCs w:val="28"/>
        </w:rPr>
        <w:t>Технические характеристики шлагбаума</w:t>
      </w:r>
      <w:r>
        <w:rPr>
          <w:szCs w:val="28"/>
        </w:rPr>
        <w:t>.</w:t>
      </w:r>
    </w:p>
    <w:p w:rsidR="00B37409" w:rsidRPr="00B37409" w:rsidRDefault="00B37409" w:rsidP="00B37409">
      <w:pPr>
        <w:widowControl w:val="0"/>
        <w:ind w:left="-567" w:right="852"/>
        <w:rPr>
          <w:szCs w:val="28"/>
        </w:rPr>
      </w:pPr>
    </w:p>
    <w:p w:rsidR="00B37409" w:rsidRDefault="00B37409" w:rsidP="00716F45">
      <w:pPr>
        <w:widowControl w:val="0"/>
        <w:ind w:left="-567" w:right="852"/>
        <w:rPr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Характеристики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Показатели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Максимальная длина стрелы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7 м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Максимальное время открытия/закрытия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6 сек. / 2 сек.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Питающее напряжение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220–240 В/50 Гц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Тип стрелы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жесткая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Интенсивность использования (при +20 °С)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70 %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Частота вращения двигателя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1 400 об/мин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proofErr w:type="spellStart"/>
            <w:r w:rsidRPr="00EF0236">
              <w:t>Термозащита</w:t>
            </w:r>
            <w:proofErr w:type="spellEnd"/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120 °C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Диапазон рабочих температур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–40…+45 °C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EF0236">
              <w:t>Номинальная мощность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EF0236">
              <w:t>300 Вт</w:t>
            </w:r>
          </w:p>
        </w:tc>
      </w:tr>
      <w:tr w:rsidR="00B37409" w:rsidRPr="003A2D20" w:rsidTr="00716F45">
        <w:tc>
          <w:tcPr>
            <w:tcW w:w="4672" w:type="dxa"/>
          </w:tcPr>
          <w:p w:rsidR="00B37409" w:rsidRPr="00EF0236" w:rsidRDefault="00B37409" w:rsidP="00B37409">
            <w:r w:rsidRPr="00B37409">
              <w:rPr>
                <w:szCs w:val="28"/>
              </w:rPr>
              <w:t>Степень защиты</w:t>
            </w:r>
          </w:p>
        </w:tc>
        <w:tc>
          <w:tcPr>
            <w:tcW w:w="4672" w:type="dxa"/>
          </w:tcPr>
          <w:p w:rsidR="00B37409" w:rsidRPr="00EF0236" w:rsidRDefault="00B37409" w:rsidP="00B37409">
            <w:r w:rsidRPr="00B37409">
              <w:rPr>
                <w:szCs w:val="28"/>
              </w:rPr>
              <w:t>IP 54</w:t>
            </w:r>
          </w:p>
        </w:tc>
      </w:tr>
    </w:tbl>
    <w:p w:rsidR="00716F45" w:rsidRPr="00316E8B" w:rsidRDefault="00716F45" w:rsidP="00716F45">
      <w:pPr>
        <w:widowControl w:val="0"/>
        <w:ind w:left="-567" w:right="852"/>
        <w:rPr>
          <w:sz w:val="27"/>
          <w:szCs w:val="27"/>
        </w:rPr>
      </w:pPr>
    </w:p>
    <w:p w:rsidR="00F61CBC" w:rsidRDefault="00F61CBC"/>
    <w:sectPr w:rsidR="00F61CBC" w:rsidSect="0073142C">
      <w:headerReference w:type="default" r:id="rId7"/>
      <w:pgSz w:w="11906" w:h="16838"/>
      <w:pgMar w:top="0" w:right="851" w:bottom="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DD9" w:rsidRDefault="00C24DD9">
      <w:r>
        <w:separator/>
      </w:r>
    </w:p>
  </w:endnote>
  <w:endnote w:type="continuationSeparator" w:id="0">
    <w:p w:rsidR="00C24DD9" w:rsidRDefault="00C2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DD9" w:rsidRDefault="00C24DD9">
      <w:r>
        <w:separator/>
      </w:r>
    </w:p>
  </w:footnote>
  <w:footnote w:type="continuationSeparator" w:id="0">
    <w:p w:rsidR="00C24DD9" w:rsidRDefault="00C24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E9" w:rsidRDefault="00C24DD9" w:rsidP="00AA40B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58"/>
    <w:rsid w:val="000B2E58"/>
    <w:rsid w:val="00716F45"/>
    <w:rsid w:val="00B37409"/>
    <w:rsid w:val="00C24DD9"/>
    <w:rsid w:val="00F6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DE65B-9DFB-470B-AA5E-D50CC73D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F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F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6F4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716F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2022-05-16T13:31:00Z</dcterms:created>
  <dcterms:modified xsi:type="dcterms:W3CDTF">2022-05-16T13:49:00Z</dcterms:modified>
</cp:coreProperties>
</file>