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BDBC7" w14:textId="58619DBA" w:rsidR="002740DB" w:rsidRDefault="009A572C" w:rsidP="009C7B7A">
      <w:pPr>
        <w:pStyle w:val="Standard"/>
        <w:jc w:val="center"/>
      </w:pPr>
      <w:r>
        <w:rPr>
          <w:b/>
          <w:bCs/>
          <w:sz w:val="28"/>
          <w:szCs w:val="28"/>
        </w:rPr>
        <w:t>Отчет</w:t>
      </w:r>
    </w:p>
    <w:p w14:paraId="4D9B26E7" w14:textId="167E859B" w:rsidR="002740DB" w:rsidRDefault="009A572C">
      <w:pPr>
        <w:pStyle w:val="Standard"/>
        <w:jc w:val="center"/>
      </w:pPr>
      <w:r>
        <w:rPr>
          <w:b/>
          <w:bCs/>
          <w:sz w:val="28"/>
          <w:szCs w:val="28"/>
        </w:rPr>
        <w:t>депутат</w:t>
      </w:r>
      <w:r w:rsidR="009C7B7A"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</w:rPr>
        <w:t xml:space="preserve"> Совета депутатов муниципального округа </w:t>
      </w:r>
      <w:r>
        <w:rPr>
          <w:b/>
          <w:bCs/>
          <w:sz w:val="28"/>
          <w:szCs w:val="28"/>
          <w:lang w:val="ru-RU"/>
        </w:rPr>
        <w:t>Южное Тушино</w:t>
      </w:r>
    </w:p>
    <w:p w14:paraId="54303BF1" w14:textId="0ED84C33" w:rsidR="002740DB" w:rsidRDefault="009C7B7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Будкина Дениса Юрьевича </w:t>
      </w:r>
      <w:r w:rsidR="009A572C">
        <w:rPr>
          <w:b/>
          <w:bCs/>
          <w:sz w:val="28"/>
          <w:szCs w:val="28"/>
        </w:rPr>
        <w:t>за 202</w:t>
      </w:r>
      <w:r w:rsidR="009D3976">
        <w:rPr>
          <w:b/>
          <w:bCs/>
          <w:sz w:val="28"/>
          <w:szCs w:val="28"/>
          <w:lang w:val="ru-RU"/>
        </w:rPr>
        <w:t>4</w:t>
      </w:r>
      <w:r w:rsidR="009A572C">
        <w:rPr>
          <w:b/>
          <w:bCs/>
          <w:sz w:val="28"/>
          <w:szCs w:val="28"/>
        </w:rPr>
        <w:t xml:space="preserve">  год</w:t>
      </w:r>
    </w:p>
    <w:p w14:paraId="59786617" w14:textId="77777777" w:rsidR="002740DB" w:rsidRDefault="009A572C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(избирательный округ №3)</w:t>
      </w:r>
    </w:p>
    <w:p w14:paraId="7AF15C84" w14:textId="77777777" w:rsidR="002740DB" w:rsidRDefault="002740DB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18771DD4" w14:textId="1AEFFF8B" w:rsidR="002740DB" w:rsidRDefault="002740DB">
      <w:pPr>
        <w:pStyle w:val="Standard"/>
        <w:jc w:val="center"/>
        <w:rPr>
          <w:b/>
          <w:bCs/>
          <w:sz w:val="28"/>
          <w:szCs w:val="28"/>
          <w:u w:val="single"/>
          <w:lang w:val="ru-RU"/>
        </w:rPr>
      </w:pPr>
    </w:p>
    <w:p w14:paraId="2F6A0598" w14:textId="368C14F5" w:rsidR="002740DB" w:rsidRDefault="009A572C">
      <w:pPr>
        <w:pStyle w:val="Standard"/>
        <w:jc w:val="both"/>
      </w:pPr>
      <w:r>
        <w:rPr>
          <w:sz w:val="28"/>
          <w:szCs w:val="28"/>
        </w:rPr>
        <w:t xml:space="preserve">    Одной из ос</w:t>
      </w:r>
      <w:r w:rsidR="009C7B7A">
        <w:rPr>
          <w:sz w:val="28"/>
          <w:szCs w:val="28"/>
        </w:rPr>
        <w:t xml:space="preserve">новных форм </w:t>
      </w:r>
      <w:r w:rsidR="009C7B7A">
        <w:rPr>
          <w:sz w:val="28"/>
          <w:szCs w:val="28"/>
          <w:lang w:val="ru-RU"/>
        </w:rPr>
        <w:t>моей</w:t>
      </w:r>
      <w:r w:rsidR="009C7B7A">
        <w:rPr>
          <w:sz w:val="28"/>
          <w:szCs w:val="28"/>
          <w:lang w:val="ru-RU"/>
        </w:rPr>
        <w:tab/>
        <w:t xml:space="preserve"> работы в качестве депутата</w:t>
      </w:r>
      <w:r>
        <w:rPr>
          <w:sz w:val="28"/>
          <w:szCs w:val="28"/>
        </w:rPr>
        <w:t xml:space="preserve"> Совета депутатов было</w:t>
      </w:r>
      <w:r w:rsidR="009C7B7A">
        <w:rPr>
          <w:sz w:val="28"/>
          <w:szCs w:val="28"/>
        </w:rPr>
        <w:t xml:space="preserve"> и остается участие в </w:t>
      </w:r>
      <w:r w:rsidR="009C7B7A">
        <w:rPr>
          <w:sz w:val="28"/>
          <w:szCs w:val="28"/>
          <w:lang w:val="ru-RU"/>
        </w:rPr>
        <w:t>заседаниях и комиссиях</w:t>
      </w:r>
      <w:r>
        <w:rPr>
          <w:sz w:val="28"/>
          <w:szCs w:val="28"/>
        </w:rPr>
        <w:t xml:space="preserve"> Совета депутатов.</w:t>
      </w:r>
    </w:p>
    <w:p w14:paraId="256D93AE" w14:textId="20744099" w:rsidR="003217CC" w:rsidRPr="009C7B7A" w:rsidRDefault="009A572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9D3976">
        <w:rPr>
          <w:sz w:val="28"/>
          <w:szCs w:val="28"/>
          <w:lang w:val="ru-RU"/>
        </w:rPr>
        <w:t xml:space="preserve"> </w:t>
      </w:r>
      <w:r w:rsidR="003217CC">
        <w:rPr>
          <w:sz w:val="28"/>
          <w:szCs w:val="28"/>
          <w:lang w:val="ru-RU"/>
        </w:rPr>
        <w:t xml:space="preserve"> </w:t>
      </w:r>
      <w:r w:rsidR="009D3976" w:rsidRPr="009D3976">
        <w:rPr>
          <w:sz w:val="28"/>
          <w:szCs w:val="28"/>
        </w:rPr>
        <w:t xml:space="preserve">В течение отчетного периода </w:t>
      </w:r>
      <w:r w:rsidR="009C7B7A">
        <w:rPr>
          <w:sz w:val="28"/>
          <w:szCs w:val="28"/>
        </w:rPr>
        <w:t>проведено 1</w:t>
      </w:r>
      <w:r w:rsidR="009C7B7A">
        <w:rPr>
          <w:sz w:val="28"/>
          <w:szCs w:val="28"/>
          <w:lang w:val="ru-RU"/>
        </w:rPr>
        <w:t>4</w:t>
      </w:r>
      <w:r w:rsidR="009D3976" w:rsidRPr="009D3976">
        <w:rPr>
          <w:sz w:val="28"/>
          <w:szCs w:val="28"/>
        </w:rPr>
        <w:t xml:space="preserve"> заседаний Совета депутатов муниципального округа Южное</w:t>
      </w:r>
      <w:r w:rsidR="009C7B7A">
        <w:rPr>
          <w:sz w:val="28"/>
          <w:szCs w:val="28"/>
        </w:rPr>
        <w:t xml:space="preserve"> Тушино (из них 10 очередных и </w:t>
      </w:r>
      <w:r w:rsidR="009C7B7A">
        <w:rPr>
          <w:sz w:val="28"/>
          <w:szCs w:val="28"/>
          <w:lang w:val="ru-RU"/>
        </w:rPr>
        <w:t>4</w:t>
      </w:r>
      <w:r w:rsidR="009D3976" w:rsidRPr="009D3976">
        <w:rPr>
          <w:sz w:val="28"/>
          <w:szCs w:val="28"/>
        </w:rPr>
        <w:t xml:space="preserve"> внеочередных), принято </w:t>
      </w:r>
      <w:r w:rsidR="009C7B7A">
        <w:rPr>
          <w:sz w:val="28"/>
          <w:szCs w:val="28"/>
          <w:lang w:val="ru-RU"/>
        </w:rPr>
        <w:t xml:space="preserve">более </w:t>
      </w:r>
      <w:r w:rsidR="009D3976" w:rsidRPr="009D3976">
        <w:rPr>
          <w:sz w:val="28"/>
          <w:szCs w:val="28"/>
        </w:rPr>
        <w:t>111 решений по всем направлениям деятельности мун</w:t>
      </w:r>
      <w:r w:rsidR="009C7B7A">
        <w:rPr>
          <w:sz w:val="28"/>
          <w:szCs w:val="28"/>
        </w:rPr>
        <w:t>иципального округа Южное Тушино</w:t>
      </w:r>
      <w:r w:rsidR="009C7B7A">
        <w:rPr>
          <w:sz w:val="28"/>
          <w:szCs w:val="28"/>
          <w:lang w:val="ru-RU"/>
        </w:rPr>
        <w:t>.</w:t>
      </w:r>
    </w:p>
    <w:p w14:paraId="116561CD" w14:textId="1CB458C8" w:rsidR="002740DB" w:rsidRDefault="00321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9A572C">
        <w:rPr>
          <w:sz w:val="28"/>
          <w:szCs w:val="28"/>
          <w:lang w:val="ru-RU"/>
        </w:rPr>
        <w:t>Решения, принятые в результате рассмотрения вопросов прежде всего направлены на соблюдение интересов и пожеланий жителей района.</w:t>
      </w:r>
    </w:p>
    <w:p w14:paraId="33A8A6C0" w14:textId="7BA3B141" w:rsidR="003217CC" w:rsidRPr="003217CC" w:rsidRDefault="003217CC" w:rsidP="003217CC">
      <w:pPr>
        <w:pStyle w:val="Standard"/>
        <w:jc w:val="both"/>
        <w:rPr>
          <w:sz w:val="28"/>
          <w:szCs w:val="28"/>
          <w:lang w:val="ru-RU"/>
        </w:rPr>
      </w:pPr>
      <w:r w:rsidRPr="003217CC">
        <w:rPr>
          <w:sz w:val="28"/>
          <w:szCs w:val="28"/>
          <w:lang w:val="ru-RU"/>
        </w:rPr>
        <w:t>Подробнее по обозначенным вопросам</w:t>
      </w:r>
      <w:r>
        <w:rPr>
          <w:sz w:val="28"/>
          <w:szCs w:val="28"/>
          <w:lang w:val="ru-RU"/>
        </w:rPr>
        <w:t>:</w:t>
      </w:r>
    </w:p>
    <w:p w14:paraId="4DBEB4EA" w14:textId="2CD76C35" w:rsidR="003217CC" w:rsidRDefault="003217CC" w:rsidP="00321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3217CC">
        <w:rPr>
          <w:sz w:val="28"/>
          <w:szCs w:val="28"/>
          <w:lang w:val="ru-RU"/>
        </w:rPr>
        <w:t>Реализуя вопросы местного значения на заседаниях утверждены: перечень местных праздничных, военно–патриотических и зрелищных мероприятий, согласованы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  <w:lang w:val="ru-RU"/>
        </w:rPr>
        <w:t>.</w:t>
      </w:r>
    </w:p>
    <w:p w14:paraId="5F5EFC4D" w14:textId="43495CF3" w:rsidR="001C67EB" w:rsidRDefault="001C67EB" w:rsidP="00321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C67EB">
        <w:rPr>
          <w:sz w:val="28"/>
          <w:szCs w:val="28"/>
          <w:lang w:val="ru-RU"/>
        </w:rPr>
        <w:t>В течение отчетного периода активно велась работа по реализации переданных полномочий города Москвы: были рассмотрены и приняты  решения о согласовании адресного перечня территории третьей категории района Южное Тушино для весенней посадки  зеленых насаждений в 2024 году запланировано к высадке 3610 кустарников и  58 деревьев</w:t>
      </w:r>
      <w:r>
        <w:rPr>
          <w:sz w:val="28"/>
          <w:szCs w:val="28"/>
          <w:lang w:val="ru-RU"/>
        </w:rPr>
        <w:t>.</w:t>
      </w:r>
    </w:p>
    <w:p w14:paraId="707FBF2D" w14:textId="4FC0AF36" w:rsidR="0098377F" w:rsidRDefault="0098377F" w:rsidP="00321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98377F">
        <w:rPr>
          <w:sz w:val="28"/>
          <w:szCs w:val="28"/>
          <w:lang w:val="ru-RU"/>
        </w:rPr>
        <w:t>В течение 2024 года принято 5 решений о проведении дополнительных мероприятий по социально-экономическому развитию муниципального округа Южное Тушино, из них согласовано выполнение работ по капитальному ремонту уличной лестницы по адресу: ул. Окружная, д.</w:t>
      </w:r>
      <w:r>
        <w:rPr>
          <w:sz w:val="28"/>
          <w:szCs w:val="28"/>
          <w:lang w:val="ru-RU"/>
        </w:rPr>
        <w:t xml:space="preserve"> </w:t>
      </w:r>
      <w:r w:rsidRPr="0098377F">
        <w:rPr>
          <w:sz w:val="28"/>
          <w:szCs w:val="28"/>
          <w:lang w:val="ru-RU"/>
        </w:rPr>
        <w:t>8, на замену аварийных канализационных выпусков по адресам: ул. Фабрициуса, д. 56, корп. 1, ул. Окружная, д. 15, стр. 1, ул. Василия Петушкова, д. 20</w:t>
      </w:r>
      <w:r>
        <w:rPr>
          <w:sz w:val="28"/>
          <w:szCs w:val="28"/>
          <w:lang w:val="ru-RU"/>
        </w:rPr>
        <w:t>.</w:t>
      </w:r>
    </w:p>
    <w:p w14:paraId="2E0E8D39" w14:textId="5CA175DD" w:rsidR="00470692" w:rsidRDefault="00470692" w:rsidP="00321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470692">
        <w:rPr>
          <w:sz w:val="28"/>
          <w:szCs w:val="28"/>
          <w:lang w:val="ru-RU"/>
        </w:rPr>
        <w:t xml:space="preserve">В отчетном периоде согласованы адресные перечни дворовых территорий для проведения </w:t>
      </w:r>
      <w:r>
        <w:rPr>
          <w:sz w:val="28"/>
          <w:szCs w:val="28"/>
          <w:lang w:val="ru-RU"/>
        </w:rPr>
        <w:t>работ по благоустройству</w:t>
      </w:r>
      <w:r w:rsidRPr="00470692">
        <w:rPr>
          <w:sz w:val="28"/>
          <w:szCs w:val="28"/>
          <w:lang w:val="ru-RU"/>
        </w:rPr>
        <w:t xml:space="preserve"> за счет средств стимулирования управы района:</w:t>
      </w:r>
    </w:p>
    <w:p w14:paraId="3933948C" w14:textId="7BCEC38F" w:rsidR="00470692" w:rsidRDefault="00470692" w:rsidP="003217CC">
      <w:pPr>
        <w:pStyle w:val="Standard"/>
        <w:jc w:val="both"/>
        <w:rPr>
          <w:sz w:val="28"/>
          <w:szCs w:val="28"/>
        </w:rPr>
      </w:pPr>
      <w:r w:rsidRPr="00470692">
        <w:rPr>
          <w:sz w:val="28"/>
          <w:szCs w:val="28"/>
        </w:rPr>
        <w:t>- организация парковочных мест для маломобильных групп населения на дворовых территориях по адресам: бул. Яна Райниса, д. 31, пр-д Донелайтиса, д. 25;</w:t>
      </w:r>
    </w:p>
    <w:p w14:paraId="463145D3" w14:textId="4C0B2E70" w:rsidR="00470692" w:rsidRDefault="00470692" w:rsidP="003217CC">
      <w:pPr>
        <w:pStyle w:val="Standard"/>
        <w:jc w:val="both"/>
        <w:rPr>
          <w:sz w:val="28"/>
          <w:szCs w:val="28"/>
        </w:rPr>
      </w:pPr>
      <w:r w:rsidRPr="00470692">
        <w:rPr>
          <w:sz w:val="28"/>
          <w:szCs w:val="28"/>
        </w:rPr>
        <w:t>- изготовление и установка контейнерной площадки по адресу: Донелайтиса пр-д, д. 38;</w:t>
      </w:r>
    </w:p>
    <w:p w14:paraId="6401620A" w14:textId="0F867F86" w:rsidR="00470692" w:rsidRPr="00470692" w:rsidRDefault="00470692" w:rsidP="003217CC">
      <w:pPr>
        <w:pStyle w:val="Standard"/>
        <w:jc w:val="both"/>
        <w:rPr>
          <w:sz w:val="28"/>
          <w:szCs w:val="28"/>
          <w:lang w:val="ru-RU"/>
        </w:rPr>
      </w:pPr>
      <w:r w:rsidRPr="00470692">
        <w:rPr>
          <w:sz w:val="28"/>
          <w:szCs w:val="28"/>
        </w:rPr>
        <w:t>- проведение работ по обеспечению безопасности дорожного движения и пешеходов в районе Южное Тушино –</w:t>
      </w:r>
      <w:r>
        <w:rPr>
          <w:sz w:val="28"/>
          <w:szCs w:val="28"/>
          <w:lang w:val="ru-RU"/>
        </w:rPr>
        <w:t xml:space="preserve"> </w:t>
      </w:r>
      <w:r w:rsidRPr="00470692">
        <w:rPr>
          <w:sz w:val="28"/>
          <w:szCs w:val="28"/>
        </w:rPr>
        <w:t>ограничение парковки транспортных средств, обустройство пешеходной дорожки и пешеходного тротуара - всего по 33 адресам, установка дорожных знаков вблизи 22 МКД</w:t>
      </w:r>
      <w:r>
        <w:rPr>
          <w:sz w:val="28"/>
          <w:szCs w:val="28"/>
          <w:lang w:val="ru-RU"/>
        </w:rPr>
        <w:t xml:space="preserve"> (</w:t>
      </w:r>
      <w:r w:rsidRPr="00470692">
        <w:rPr>
          <w:b/>
          <w:bCs/>
          <w:sz w:val="28"/>
          <w:szCs w:val="28"/>
          <w:u w:val="single"/>
          <w:lang w:val="ru-RU"/>
        </w:rPr>
        <w:t>в целом по муниципальномцу округу</w:t>
      </w:r>
      <w:r>
        <w:rPr>
          <w:sz w:val="28"/>
          <w:szCs w:val="28"/>
          <w:lang w:val="ru-RU"/>
        </w:rPr>
        <w:t>).</w:t>
      </w:r>
    </w:p>
    <w:p w14:paraId="4E316B60" w14:textId="26DEE182" w:rsidR="002740DB" w:rsidRDefault="009A572C" w:rsidP="009C7B7A">
      <w:pPr>
        <w:pStyle w:val="Standard"/>
        <w:jc w:val="both"/>
      </w:pPr>
      <w:r>
        <w:rPr>
          <w:sz w:val="28"/>
          <w:szCs w:val="28"/>
        </w:rPr>
        <w:t xml:space="preserve">    </w:t>
      </w:r>
    </w:p>
    <w:p w14:paraId="44184EAC" w14:textId="1614CCC5" w:rsidR="002740DB" w:rsidRDefault="009A57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В рамках выполнения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 </w:t>
      </w:r>
      <w:r w:rsidR="009C7B7A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</w:rPr>
        <w:t>участвовал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и в комиссиях по приемке работ по капитальному ремонту лифтового оборудования в соответствии с утвержденным закреплением.</w:t>
      </w:r>
    </w:p>
    <w:p w14:paraId="738EF1C1" w14:textId="6536D618" w:rsidR="002740DB" w:rsidRPr="009C7B7A" w:rsidRDefault="002740DB" w:rsidP="009C7B7A">
      <w:pPr>
        <w:pStyle w:val="Standard"/>
        <w:jc w:val="both"/>
        <w:rPr>
          <w:lang w:val="ru-RU"/>
        </w:rPr>
      </w:pPr>
    </w:p>
    <w:p w14:paraId="4DDD5EB7" w14:textId="1B9DAB83" w:rsidR="002740DB" w:rsidRDefault="009A572C">
      <w:pPr>
        <w:pStyle w:val="Standard"/>
        <w:jc w:val="both"/>
      </w:pPr>
      <w:r>
        <w:rPr>
          <w:sz w:val="28"/>
          <w:szCs w:val="28"/>
        </w:rPr>
        <w:t xml:space="preserve">     Большое внимание </w:t>
      </w:r>
      <w:r w:rsidR="009C7B7A">
        <w:rPr>
          <w:sz w:val="28"/>
          <w:szCs w:val="28"/>
          <w:lang w:val="ru-RU"/>
        </w:rPr>
        <w:t xml:space="preserve">мной </w:t>
      </w:r>
      <w:r>
        <w:rPr>
          <w:sz w:val="28"/>
          <w:szCs w:val="28"/>
          <w:lang w:val="ru-RU"/>
        </w:rPr>
        <w:t xml:space="preserve"> уделялось</w:t>
      </w:r>
      <w:r>
        <w:rPr>
          <w:sz w:val="28"/>
          <w:szCs w:val="28"/>
        </w:rPr>
        <w:t xml:space="preserve"> работе с избирателями. Каждый житель района имел возможность лично пообщаться</w:t>
      </w:r>
      <w:r w:rsidR="009B17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время приема по утвержденному графику. </w:t>
      </w:r>
      <w:r w:rsidR="009C7B7A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на</w:t>
      </w:r>
      <w:r w:rsidR="009C7B7A">
        <w:rPr>
          <w:sz w:val="28"/>
          <w:szCs w:val="28"/>
          <w:lang w:val="ru-RU"/>
        </w:rPr>
        <w:t>хожусь</w:t>
      </w:r>
      <w:r>
        <w:rPr>
          <w:sz w:val="28"/>
          <w:szCs w:val="28"/>
          <w:lang w:val="ru-RU"/>
        </w:rPr>
        <w:t xml:space="preserve"> в постоянном взаимодействии </w:t>
      </w:r>
      <w:r>
        <w:rPr>
          <w:sz w:val="28"/>
          <w:szCs w:val="28"/>
        </w:rPr>
        <w:t>с различными учреждениями и службами, общественными организациями района для решения вопросов жителей.</w:t>
      </w:r>
    </w:p>
    <w:p w14:paraId="40877802" w14:textId="77777777" w:rsidR="002740DB" w:rsidRDefault="009A57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темы обращений:</w:t>
      </w:r>
    </w:p>
    <w:p w14:paraId="2813C34A" w14:textId="77777777" w:rsidR="002740DB" w:rsidRDefault="009A57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и благоустройство дворовых территорий;</w:t>
      </w:r>
    </w:p>
    <w:p w14:paraId="1937AA34" w14:textId="77777777" w:rsidR="002740DB" w:rsidRDefault="009A572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 содержание и капитальный ремонт жилых домов, коммунальные услуги;</w:t>
      </w:r>
    </w:p>
    <w:p w14:paraId="078948D6" w14:textId="0AC992CA" w:rsidR="002740DB" w:rsidRPr="00722897" w:rsidRDefault="009A572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вопросы по работе </w:t>
      </w:r>
      <w:r w:rsidR="00722897">
        <w:rPr>
          <w:sz w:val="28"/>
          <w:szCs w:val="28"/>
          <w:lang w:val="ru-RU"/>
        </w:rPr>
        <w:t>территориальных центров Московское долголетие и МФЦ Мои документы;</w:t>
      </w:r>
    </w:p>
    <w:p w14:paraId="38BBF935" w14:textId="72110CD2" w:rsidR="002740DB" w:rsidRDefault="009A572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 xml:space="preserve">вопросы </w:t>
      </w:r>
      <w:r w:rsidR="00722897">
        <w:rPr>
          <w:sz w:val="28"/>
          <w:szCs w:val="28"/>
          <w:lang w:val="ru-RU"/>
        </w:rPr>
        <w:t>социальной поддержки семей, оказавшихся в трудной жизненной ситуации</w:t>
      </w:r>
      <w:r w:rsidR="009C7B7A">
        <w:rPr>
          <w:sz w:val="28"/>
          <w:szCs w:val="28"/>
          <w:lang w:val="ru-RU"/>
        </w:rPr>
        <w:t>, семьи участников СВО</w:t>
      </w:r>
      <w:r>
        <w:rPr>
          <w:sz w:val="28"/>
          <w:szCs w:val="28"/>
          <w:lang w:val="ru-RU"/>
        </w:rPr>
        <w:t>.</w:t>
      </w:r>
    </w:p>
    <w:p w14:paraId="1E10C1EF" w14:textId="61B47646" w:rsidR="00722897" w:rsidRDefault="00722897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вопросы </w:t>
      </w:r>
      <w:r w:rsidR="007571DD">
        <w:rPr>
          <w:sz w:val="28"/>
          <w:szCs w:val="28"/>
          <w:lang w:val="ru-RU"/>
        </w:rPr>
        <w:t>транс</w:t>
      </w:r>
      <w:r w:rsidR="009C7B7A">
        <w:rPr>
          <w:sz w:val="28"/>
          <w:szCs w:val="28"/>
          <w:lang w:val="ru-RU"/>
        </w:rPr>
        <w:t>портной доступности для жителей.</w:t>
      </w:r>
    </w:p>
    <w:p w14:paraId="0692B957" w14:textId="632A3D6F" w:rsidR="001574A5" w:rsidRDefault="001574A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1574A5">
        <w:rPr>
          <w:sz w:val="28"/>
          <w:szCs w:val="28"/>
        </w:rPr>
        <w:t>В случае необходимости обращения рассматривались комиссионно при участии жителей, представителей управы района и ГБУ «Жилищник района Южное Тушино» с выходом на место</w:t>
      </w:r>
      <w:r w:rsidR="007571DD">
        <w:rPr>
          <w:sz w:val="28"/>
          <w:szCs w:val="28"/>
          <w:lang w:val="ru-RU"/>
        </w:rPr>
        <w:t>.</w:t>
      </w:r>
    </w:p>
    <w:p w14:paraId="15E6CE09" w14:textId="05655823" w:rsidR="009B1713" w:rsidRPr="009B1713" w:rsidRDefault="009B1713">
      <w:pPr>
        <w:pStyle w:val="Standard"/>
        <w:jc w:val="both"/>
        <w:rPr>
          <w:sz w:val="28"/>
          <w:szCs w:val="28"/>
          <w:lang w:val="ru-RU"/>
        </w:rPr>
      </w:pPr>
      <w:r w:rsidRPr="009B1713">
        <w:rPr>
          <w:sz w:val="28"/>
          <w:szCs w:val="28"/>
          <w:lang w:val="ru-RU"/>
        </w:rPr>
        <w:t xml:space="preserve">   По отдельным из них направлены предложения и замечания в Правительство Москвы, префектуру Северо-Западного административного округа, в Департаменты города Москвы</w:t>
      </w:r>
      <w:r>
        <w:rPr>
          <w:sz w:val="28"/>
          <w:szCs w:val="28"/>
          <w:lang w:val="ru-RU"/>
        </w:rPr>
        <w:t xml:space="preserve">, </w:t>
      </w:r>
      <w:r w:rsidRPr="009B1713">
        <w:rPr>
          <w:sz w:val="28"/>
          <w:szCs w:val="28"/>
          <w:lang w:val="ru-RU"/>
        </w:rPr>
        <w:t>в управу района, ГБУ «Жилищник» и другие организации.</w:t>
      </w:r>
    </w:p>
    <w:p w14:paraId="2DA1A2B2" w14:textId="77777777" w:rsidR="002740DB" w:rsidRDefault="002740DB">
      <w:pPr>
        <w:pStyle w:val="Standard"/>
        <w:jc w:val="both"/>
        <w:rPr>
          <w:sz w:val="28"/>
          <w:szCs w:val="28"/>
        </w:rPr>
      </w:pPr>
    </w:p>
    <w:p w14:paraId="5B89160E" w14:textId="77777777" w:rsidR="002740DB" w:rsidRPr="009C7B7A" w:rsidRDefault="002740DB">
      <w:pPr>
        <w:pStyle w:val="Standard"/>
        <w:jc w:val="both"/>
        <w:rPr>
          <w:sz w:val="28"/>
          <w:szCs w:val="28"/>
          <w:lang w:val="ru-RU"/>
        </w:rPr>
      </w:pPr>
    </w:p>
    <w:p w14:paraId="36E91CD2" w14:textId="77777777" w:rsidR="009C7B7A" w:rsidRDefault="009C7B7A">
      <w:pPr>
        <w:pStyle w:val="Standard"/>
        <w:jc w:val="both"/>
        <w:rPr>
          <w:b/>
          <w:sz w:val="28"/>
          <w:szCs w:val="28"/>
          <w:lang w:val="ru-RU"/>
        </w:rPr>
      </w:pPr>
      <w:r w:rsidRPr="009C7B7A">
        <w:rPr>
          <w:b/>
          <w:sz w:val="28"/>
          <w:szCs w:val="28"/>
          <w:lang w:val="ru-RU"/>
        </w:rPr>
        <w:t xml:space="preserve">Депутат Совета депутатов </w:t>
      </w:r>
    </w:p>
    <w:p w14:paraId="281354C9" w14:textId="77777777" w:rsidR="009C7B7A" w:rsidRDefault="009C7B7A">
      <w:pPr>
        <w:pStyle w:val="Standard"/>
        <w:jc w:val="both"/>
        <w:rPr>
          <w:b/>
          <w:sz w:val="28"/>
          <w:szCs w:val="28"/>
          <w:lang w:val="ru-RU"/>
        </w:rPr>
      </w:pPr>
      <w:r w:rsidRPr="009C7B7A">
        <w:rPr>
          <w:b/>
          <w:sz w:val="28"/>
          <w:szCs w:val="28"/>
          <w:lang w:val="ru-RU"/>
        </w:rPr>
        <w:t xml:space="preserve">внутригородского муниципального образования – </w:t>
      </w:r>
    </w:p>
    <w:p w14:paraId="3E5888CF" w14:textId="77777777" w:rsidR="009C7B7A" w:rsidRDefault="009C7B7A">
      <w:pPr>
        <w:pStyle w:val="Standard"/>
        <w:jc w:val="both"/>
        <w:rPr>
          <w:b/>
          <w:sz w:val="28"/>
          <w:szCs w:val="28"/>
          <w:lang w:val="ru-RU"/>
        </w:rPr>
      </w:pPr>
      <w:r w:rsidRPr="009C7B7A">
        <w:rPr>
          <w:b/>
          <w:sz w:val="28"/>
          <w:szCs w:val="28"/>
          <w:lang w:val="ru-RU"/>
        </w:rPr>
        <w:t xml:space="preserve">муниципального округа Южное Тушино </w:t>
      </w:r>
    </w:p>
    <w:p w14:paraId="1789A74D" w14:textId="424B7B9A" w:rsidR="002740DB" w:rsidRPr="009C7B7A" w:rsidRDefault="009C7B7A">
      <w:pPr>
        <w:pStyle w:val="Standard"/>
        <w:jc w:val="both"/>
        <w:rPr>
          <w:b/>
          <w:sz w:val="28"/>
          <w:szCs w:val="28"/>
          <w:lang w:val="ru-RU"/>
        </w:rPr>
      </w:pPr>
      <w:r w:rsidRPr="009C7B7A">
        <w:rPr>
          <w:b/>
          <w:sz w:val="28"/>
          <w:szCs w:val="28"/>
          <w:lang w:val="ru-RU"/>
        </w:rPr>
        <w:t xml:space="preserve">в городе Москве </w:t>
      </w:r>
      <w:r>
        <w:rPr>
          <w:b/>
          <w:sz w:val="28"/>
          <w:szCs w:val="28"/>
          <w:lang w:val="ru-RU"/>
        </w:rPr>
        <w:t xml:space="preserve">                                                                                   </w:t>
      </w:r>
      <w:r w:rsidRPr="009C7B7A">
        <w:rPr>
          <w:b/>
          <w:sz w:val="28"/>
          <w:szCs w:val="28"/>
          <w:lang w:val="ru-RU"/>
        </w:rPr>
        <w:t>Д.Ю. Будкин</w:t>
      </w:r>
    </w:p>
    <w:p w14:paraId="16E3F7A9" w14:textId="77777777" w:rsidR="002740DB" w:rsidRDefault="002740DB">
      <w:pPr>
        <w:pStyle w:val="Standard"/>
        <w:jc w:val="both"/>
        <w:rPr>
          <w:sz w:val="28"/>
          <w:szCs w:val="28"/>
        </w:rPr>
      </w:pPr>
    </w:p>
    <w:p w14:paraId="42A0DB32" w14:textId="77777777" w:rsidR="002740DB" w:rsidRDefault="002740DB">
      <w:pPr>
        <w:pStyle w:val="Standard"/>
        <w:jc w:val="both"/>
        <w:rPr>
          <w:sz w:val="28"/>
          <w:szCs w:val="28"/>
          <w:lang w:val="ru-RU"/>
        </w:rPr>
      </w:pPr>
    </w:p>
    <w:p w14:paraId="1D6BE818" w14:textId="77777777" w:rsidR="007F21A1" w:rsidRPr="007F21A1" w:rsidRDefault="007F21A1" w:rsidP="007F21A1">
      <w:pPr>
        <w:pStyle w:val="Standard"/>
        <w:jc w:val="both"/>
        <w:rPr>
          <w:sz w:val="28"/>
          <w:szCs w:val="28"/>
          <w:lang w:val="ru-RU"/>
        </w:rPr>
      </w:pPr>
    </w:p>
    <w:p w14:paraId="5456217D" w14:textId="4E2AC5B4" w:rsidR="002740DB" w:rsidRPr="009C7B7A" w:rsidRDefault="007F21A1">
      <w:pPr>
        <w:pStyle w:val="Standard"/>
        <w:jc w:val="both"/>
        <w:rPr>
          <w:sz w:val="28"/>
          <w:szCs w:val="28"/>
          <w:lang w:val="ru-RU"/>
        </w:rPr>
      </w:pPr>
      <w:r w:rsidRPr="007F21A1">
        <w:rPr>
          <w:sz w:val="28"/>
          <w:szCs w:val="28"/>
          <w:lang w:val="ru-RU"/>
        </w:rPr>
        <w:t xml:space="preserve">По итогам отчёта, </w:t>
      </w:r>
      <w:bookmarkStart w:id="0" w:name="_GoBack"/>
      <w:bookmarkEnd w:id="0"/>
      <w:r w:rsidR="002C584E">
        <w:rPr>
          <w:sz w:val="28"/>
          <w:szCs w:val="28"/>
          <w:lang w:val="ru-RU"/>
        </w:rPr>
        <w:t>избирателями</w:t>
      </w:r>
      <w:r>
        <w:rPr>
          <w:sz w:val="28"/>
          <w:szCs w:val="28"/>
          <w:lang w:val="ru-RU"/>
        </w:rPr>
        <w:t xml:space="preserve"> были оставлены наказы по улучшению транспортной доступности улицы Василия Петушкова, а так же по вопросу содержания подъездов. Данные обращения приняты в работу. </w:t>
      </w:r>
    </w:p>
    <w:sectPr w:rsidR="002740DB" w:rsidRPr="009C7B7A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34D4B" w14:textId="77777777" w:rsidR="00511A14" w:rsidRDefault="00511A14">
      <w:r>
        <w:separator/>
      </w:r>
    </w:p>
  </w:endnote>
  <w:endnote w:type="continuationSeparator" w:id="0">
    <w:p w14:paraId="6BA2EFCA" w14:textId="77777777" w:rsidR="00511A14" w:rsidRDefault="0051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8510" w14:textId="77777777" w:rsidR="00511A14" w:rsidRDefault="00511A14">
      <w:r>
        <w:rPr>
          <w:color w:val="000000"/>
        </w:rPr>
        <w:separator/>
      </w:r>
    </w:p>
  </w:footnote>
  <w:footnote w:type="continuationSeparator" w:id="0">
    <w:p w14:paraId="66D4E2D9" w14:textId="77777777" w:rsidR="00511A14" w:rsidRDefault="00511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5043"/>
    <w:multiLevelType w:val="multilevel"/>
    <w:tmpl w:val="BCE07C4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5C42185"/>
    <w:multiLevelType w:val="multilevel"/>
    <w:tmpl w:val="60609FD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DB"/>
    <w:rsid w:val="001574A5"/>
    <w:rsid w:val="001C67EB"/>
    <w:rsid w:val="002740DB"/>
    <w:rsid w:val="002C584E"/>
    <w:rsid w:val="002E6CE8"/>
    <w:rsid w:val="003217CC"/>
    <w:rsid w:val="00422F62"/>
    <w:rsid w:val="00470692"/>
    <w:rsid w:val="00511A14"/>
    <w:rsid w:val="00722897"/>
    <w:rsid w:val="007571DD"/>
    <w:rsid w:val="007A68D6"/>
    <w:rsid w:val="007C7994"/>
    <w:rsid w:val="007F21A1"/>
    <w:rsid w:val="0098377F"/>
    <w:rsid w:val="009A572C"/>
    <w:rsid w:val="009B1713"/>
    <w:rsid w:val="009C7B7A"/>
    <w:rsid w:val="009D3976"/>
    <w:rsid w:val="00D1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0668"/>
  <w15:docId w15:val="{F324AF90-81B6-40C9-B378-060AF1A4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Symbol" w:hAnsi="Symbol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List Paragraph"/>
    <w:basedOn w:val="a"/>
    <w:pPr>
      <w:ind w:left="720"/>
    </w:pPr>
  </w:style>
  <w:style w:type="numbering" w:customStyle="1" w:styleId="RTFNum2">
    <w:name w:val="RTF_Num 2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</cp:revision>
  <cp:lastPrinted>2024-12-12T14:00:00Z</cp:lastPrinted>
  <dcterms:created xsi:type="dcterms:W3CDTF">2024-12-12T14:05:00Z</dcterms:created>
  <dcterms:modified xsi:type="dcterms:W3CDTF">2024-12-13T13:00:00Z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